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2EE875D1"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F032A6">
              <w:rPr>
                <w:rFonts w:ascii="Arial" w:hAnsi="Arial" w:cs="Arial"/>
              </w:rPr>
              <w:t>0</w:t>
            </w:r>
            <w:r w:rsidR="009C1A7E">
              <w:rPr>
                <w:rFonts w:ascii="Arial" w:hAnsi="Arial" w:cs="Arial"/>
              </w:rPr>
              <w:t>2</w:t>
            </w:r>
            <w:r w:rsidR="00543A51">
              <w:rPr>
                <w:rFonts w:ascii="Arial" w:hAnsi="Arial" w:cs="Arial"/>
              </w:rPr>
              <w:t xml:space="preserve"> </w:t>
            </w:r>
            <w:r w:rsidR="009C1A7E">
              <w:rPr>
                <w:rFonts w:ascii="Arial" w:hAnsi="Arial" w:cs="Arial"/>
              </w:rPr>
              <w:t>June</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67AD6E09"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C1A7E">
        <w:rPr>
          <w:rFonts w:ascii="Arial" w:eastAsia="Times New Roman" w:hAnsi="Arial" w:cs="Arial"/>
        </w:rPr>
        <w:t>6</w:t>
      </w:r>
      <w:r w:rsidR="00202011">
        <w:rPr>
          <w:rFonts w:ascii="Arial" w:eastAsia="Times New Roman" w:hAnsi="Arial" w:cs="Arial"/>
        </w:rPr>
        <w:t>.</w:t>
      </w:r>
      <w:r w:rsidR="009C1A7E">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0D11C4E" w14:textId="0D63A203" w:rsidR="00317D37" w:rsidRDefault="00317D37" w:rsidP="002854A5">
      <w:pPr>
        <w:rPr>
          <w:rFonts w:ascii="Arial" w:eastAsia="Aptos" w:hAnsi="Arial" w:cs="Arial"/>
          <w:lang w:val="en-GB"/>
        </w:rPr>
      </w:pPr>
    </w:p>
    <w:p w14:paraId="30836E8F" w14:textId="77777777" w:rsidR="00422C6F" w:rsidRPr="00422C6F" w:rsidRDefault="00422C6F" w:rsidP="00422C6F">
      <w:pPr>
        <w:rPr>
          <w:rFonts w:ascii="Arial" w:eastAsia="Times New Roman" w:hAnsi="Arial" w:cs="Arial"/>
          <w:b/>
          <w:bCs/>
          <w:u w:val="single"/>
          <w:lang w:val="en-GB"/>
        </w:rPr>
      </w:pPr>
      <w:r w:rsidRPr="00422C6F">
        <w:rPr>
          <w:rFonts w:ascii="Arial" w:eastAsia="Times New Roman" w:hAnsi="Arial" w:cs="Arial"/>
          <w:b/>
          <w:bCs/>
          <w:u w:val="single"/>
          <w:lang w:val="en-GB"/>
        </w:rPr>
        <w:t>Updating the SNOMED CT UK Drug Extension model to reflect the SNOMED International model for national drug extensions</w:t>
      </w:r>
    </w:p>
    <w:p w14:paraId="3D3535C5" w14:textId="77777777" w:rsidR="00422C6F" w:rsidRPr="00422C6F" w:rsidRDefault="00422C6F" w:rsidP="00422C6F">
      <w:pPr>
        <w:rPr>
          <w:rFonts w:ascii="Arial" w:eastAsia="Times New Roman" w:hAnsi="Arial" w:cs="Arial"/>
          <w:b/>
          <w:bCs/>
          <w:u w:val="single"/>
          <w:lang w:val="en-GB"/>
        </w:rPr>
      </w:pPr>
    </w:p>
    <w:p w14:paraId="3D5CADE5"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2787F02D" w14:textId="77777777" w:rsidR="00422C6F" w:rsidRPr="00422C6F" w:rsidRDefault="00422C6F" w:rsidP="00422C6F">
      <w:pPr>
        <w:rPr>
          <w:rFonts w:ascii="Arial" w:eastAsia="Times New Roman" w:hAnsi="Arial" w:cs="Arial"/>
          <w:lang w:val="en-GB"/>
        </w:rPr>
      </w:pPr>
    </w:p>
    <w:p w14:paraId="2515BADA"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Supporting information about this work can be found on the </w:t>
      </w:r>
      <w:hyperlink r:id="rId14" w:history="1">
        <w:r w:rsidRPr="00422C6F">
          <w:rPr>
            <w:rStyle w:val="Hyperlink"/>
            <w:rFonts w:ascii="Arial" w:eastAsia="Times New Roman" w:hAnsi="Arial" w:cs="Arial"/>
            <w:u w:val="none"/>
            <w:lang w:val="en-GB"/>
          </w:rPr>
          <w:t>Updating the SNOMED CT UK Drug Extension model</w:t>
        </w:r>
      </w:hyperlink>
      <w:r w:rsidRPr="00422C6F">
        <w:rPr>
          <w:rFonts w:ascii="Arial" w:eastAsia="Times New Roman" w:hAnsi="Arial" w:cs="Arial"/>
          <w:lang w:val="en-GB"/>
        </w:rPr>
        <w:t xml:space="preserve"> webpage.</w:t>
      </w:r>
    </w:p>
    <w:p w14:paraId="4DAE0221" w14:textId="77777777" w:rsidR="00422C6F" w:rsidRPr="00422C6F" w:rsidRDefault="00422C6F" w:rsidP="00422C6F">
      <w:pPr>
        <w:rPr>
          <w:rFonts w:ascii="Arial" w:eastAsia="Times New Roman" w:hAnsi="Arial" w:cs="Arial"/>
          <w:lang w:val="en-GB"/>
        </w:rPr>
      </w:pPr>
    </w:p>
    <w:p w14:paraId="27948A06"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NHS England has analysed the survey responses. A summary of the findings </w:t>
      </w:r>
      <w:proofErr w:type="gramStart"/>
      <w:r w:rsidRPr="00422C6F">
        <w:rPr>
          <w:rFonts w:ascii="Arial" w:eastAsia="Times New Roman" w:hAnsi="Arial" w:cs="Arial"/>
          <w:lang w:val="en-GB"/>
        </w:rPr>
        <w:t>are</w:t>
      </w:r>
      <w:proofErr w:type="gramEnd"/>
      <w:r w:rsidRPr="00422C6F">
        <w:rPr>
          <w:rFonts w:ascii="Arial" w:eastAsia="Times New Roman" w:hAnsi="Arial" w:cs="Arial"/>
          <w:lang w:val="en-GB"/>
        </w:rPr>
        <w:t>:</w:t>
      </w:r>
    </w:p>
    <w:p w14:paraId="087FE073" w14:textId="77777777" w:rsidR="00422C6F" w:rsidRPr="00422C6F" w:rsidRDefault="00422C6F" w:rsidP="00422C6F">
      <w:pPr>
        <w:rPr>
          <w:rFonts w:ascii="Arial" w:eastAsia="Times New Roman" w:hAnsi="Arial" w:cs="Arial"/>
          <w:lang w:val="en-GB"/>
        </w:rPr>
      </w:pPr>
    </w:p>
    <w:p w14:paraId="2CD24E35"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There is concern from terminology users as to the impact of this work on the NHS dictionary of medicines and devices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It is therefore important to clarify this work will not impact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in anyway. This information has also been prominently displayed at the top of our </w:t>
      </w:r>
      <w:hyperlink r:id="rId15" w:history="1">
        <w:r w:rsidRPr="00422C6F">
          <w:rPr>
            <w:rStyle w:val="Hyperlink"/>
            <w:rFonts w:ascii="Arial" w:eastAsia="Times New Roman" w:hAnsi="Arial" w:cs="Arial"/>
            <w:u w:val="none"/>
            <w:lang w:val="en-GB"/>
          </w:rPr>
          <w:t>webpage</w:t>
        </w:r>
      </w:hyperlink>
      <w:r w:rsidRPr="00422C6F">
        <w:rPr>
          <w:rFonts w:ascii="Arial" w:eastAsia="Times New Roman" w:hAnsi="Arial" w:cs="Arial"/>
          <w:lang w:val="en-GB"/>
        </w:rPr>
        <w:t xml:space="preserve"> to clearly communicate this.</w:t>
      </w:r>
    </w:p>
    <w:p w14:paraId="1B0F0419" w14:textId="77777777" w:rsidR="00422C6F" w:rsidRPr="00422C6F" w:rsidRDefault="00422C6F" w:rsidP="00422C6F">
      <w:pPr>
        <w:rPr>
          <w:rFonts w:ascii="Arial" w:eastAsia="Times New Roman" w:hAnsi="Arial" w:cs="Arial"/>
          <w:lang w:val="en-GB"/>
        </w:rPr>
      </w:pPr>
    </w:p>
    <w:p w14:paraId="2A1CF971"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Users want specific details of the changes, with examples, guidance, timelines and test files. This feedback will inform our website content and supporting resources. We will continue to update our webpage to provide this information to assist users as it becomes available.</w:t>
      </w:r>
    </w:p>
    <w:p w14:paraId="349A2D08" w14:textId="77777777" w:rsidR="00422C6F" w:rsidRPr="00422C6F" w:rsidRDefault="00422C6F" w:rsidP="00422C6F">
      <w:pPr>
        <w:rPr>
          <w:rFonts w:ascii="Arial" w:eastAsia="Times New Roman" w:hAnsi="Arial" w:cs="Arial"/>
          <w:lang w:val="en-GB"/>
        </w:rPr>
      </w:pPr>
    </w:p>
    <w:p w14:paraId="09BB315F" w14:textId="77777777" w:rsidR="00F7342F" w:rsidRDefault="00422C6F" w:rsidP="00422C6F">
      <w:pPr>
        <w:rPr>
          <w:rFonts w:ascii="Arial" w:eastAsia="Times New Roman" w:hAnsi="Arial" w:cs="Arial"/>
          <w:lang w:val="en-GB"/>
        </w:rPr>
      </w:pPr>
      <w:r w:rsidRPr="00422C6F">
        <w:rPr>
          <w:rFonts w:ascii="Arial" w:eastAsia="Times New Roman" w:hAnsi="Arial" w:cs="Arial"/>
          <w:lang w:val="en-GB"/>
        </w:rPr>
        <w:t>If users would like to discuss this work</w:t>
      </w:r>
      <w:r w:rsidR="00F7342F">
        <w:rPr>
          <w:rFonts w:ascii="Arial" w:eastAsia="Times New Roman" w:hAnsi="Arial" w:cs="Arial"/>
          <w:lang w:val="en-GB"/>
        </w:rPr>
        <w:t xml:space="preserve"> </w:t>
      </w:r>
      <w:r w:rsidRPr="00422C6F">
        <w:rPr>
          <w:rFonts w:ascii="Arial" w:eastAsia="Times New Roman" w:hAnsi="Arial" w:cs="Arial"/>
          <w:lang w:val="en-GB"/>
        </w:rPr>
        <w:t>further, please</w:t>
      </w:r>
      <w:r w:rsidR="00F7342F">
        <w:rPr>
          <w:rFonts w:ascii="Arial" w:eastAsia="Times New Roman" w:hAnsi="Arial" w:cs="Arial"/>
          <w:lang w:val="en-GB"/>
        </w:rPr>
        <w:t xml:space="preserve"> </w:t>
      </w:r>
      <w:r w:rsidRPr="00422C6F">
        <w:rPr>
          <w:rFonts w:ascii="Arial" w:eastAsia="Times New Roman" w:hAnsi="Arial" w:cs="Arial"/>
          <w:lang w:val="en-GB"/>
        </w:rPr>
        <w:t>contact:</w:t>
      </w:r>
    </w:p>
    <w:p w14:paraId="19BE629A" w14:textId="7118F767" w:rsidR="00422C6F" w:rsidRPr="00422C6F" w:rsidRDefault="00F7342F" w:rsidP="00422C6F">
      <w:pPr>
        <w:rPr>
          <w:rFonts w:ascii="Arial" w:eastAsia="Times New Roman" w:hAnsi="Arial" w:cs="Arial"/>
          <w:lang w:val="en-GB"/>
        </w:rPr>
      </w:pPr>
      <w:hyperlink r:id="rId16" w:history="1">
        <w:r w:rsidRPr="00764933">
          <w:rPr>
            <w:rStyle w:val="Hyperlink"/>
            <w:rFonts w:ascii="Arial" w:eastAsia="Times New Roman" w:hAnsi="Arial" w:cs="Arial"/>
            <w:lang w:val="en-GB"/>
          </w:rPr>
          <w:t>nhsdigital.ukmeds@nhs.net</w:t>
        </w:r>
      </w:hyperlink>
      <w:r w:rsidR="00422C6F" w:rsidRPr="00422C6F">
        <w:rPr>
          <w:rFonts w:ascii="Arial" w:eastAsia="Times New Roman" w:hAnsi="Arial" w:cs="Arial"/>
          <w:lang w:val="en-GB"/>
        </w:rPr>
        <w:t>.</w:t>
      </w:r>
    </w:p>
    <w:p w14:paraId="4F9EF7EF" w14:textId="77777777" w:rsidR="00317D37" w:rsidRDefault="00317D37" w:rsidP="002854A5">
      <w:pPr>
        <w:rPr>
          <w:rFonts w:ascii="Arial" w:eastAsia="Times New Roman" w:hAnsi="Arial" w:cs="Arial"/>
          <w:b/>
          <w:bCs/>
          <w:u w:val="single"/>
          <w:lang w:val="en-GB"/>
        </w:rPr>
      </w:pPr>
    </w:p>
    <w:p w14:paraId="6BE83E30" w14:textId="77777777" w:rsidR="00063D8A" w:rsidRDefault="00063D8A" w:rsidP="002854A5">
      <w:pPr>
        <w:rPr>
          <w:rFonts w:ascii="Arial" w:eastAsia="Times New Roman" w:hAnsi="Arial" w:cs="Arial"/>
          <w:b/>
          <w:bCs/>
          <w:u w:val="single"/>
          <w:lang w:val="en-GB"/>
        </w:rPr>
      </w:pPr>
    </w:p>
    <w:p w14:paraId="535E7D9D" w14:textId="02D2CBFC"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7"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8"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9"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4B57281E" w14:textId="77777777" w:rsidR="000E3DA9" w:rsidRDefault="000E3DA9" w:rsidP="00617C0C">
      <w:pPr>
        <w:rPr>
          <w:rFonts w:ascii="Arial" w:hAnsi="Arial" w:cs="Arial"/>
          <w:b/>
          <w:bCs/>
          <w:u w:val="single"/>
        </w:rPr>
      </w:pPr>
    </w:p>
    <w:p w14:paraId="5F7E92AB" w14:textId="77777777" w:rsidR="00063D8A" w:rsidRDefault="00063D8A" w:rsidP="00617C0C">
      <w:pPr>
        <w:rPr>
          <w:rFonts w:ascii="Arial" w:hAnsi="Arial" w:cs="Arial"/>
          <w:b/>
          <w:bCs/>
          <w:u w:val="single"/>
        </w:rPr>
      </w:pPr>
    </w:p>
    <w:p w14:paraId="3E3502A7" w14:textId="47A6A7C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1"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2693A714" w14:textId="77777777" w:rsidR="00063D8A" w:rsidRDefault="00063D8A" w:rsidP="008902F7">
      <w:pPr>
        <w:rPr>
          <w:rFonts w:ascii="Arial" w:eastAsia="Times New Roman" w:hAnsi="Arial" w:cs="Arial"/>
          <w:b/>
          <w:color w:val="000000" w:themeColor="text1"/>
          <w:u w:val="single"/>
        </w:rPr>
      </w:pPr>
    </w:p>
    <w:p w14:paraId="2ECED6A8" w14:textId="77777777" w:rsidR="00063D8A" w:rsidRDefault="00063D8A" w:rsidP="008902F7">
      <w:pPr>
        <w:rPr>
          <w:rFonts w:ascii="Arial" w:eastAsia="Times New Roman" w:hAnsi="Arial" w:cs="Arial"/>
          <w:b/>
          <w:color w:val="000000" w:themeColor="text1"/>
          <w:u w:val="single"/>
        </w:rPr>
      </w:pPr>
    </w:p>
    <w:p w14:paraId="372A6005" w14:textId="77777777" w:rsidR="00063D8A" w:rsidRDefault="00063D8A" w:rsidP="008902F7">
      <w:pPr>
        <w:rPr>
          <w:rFonts w:ascii="Arial" w:eastAsia="Times New Roman" w:hAnsi="Arial" w:cs="Arial"/>
          <w:b/>
          <w:color w:val="000000" w:themeColor="text1"/>
          <w:u w:val="single"/>
        </w:rPr>
      </w:pPr>
    </w:p>
    <w:p w14:paraId="28F2A1BF" w14:textId="77777777" w:rsidR="00063D8A" w:rsidRDefault="00063D8A" w:rsidP="008902F7">
      <w:pPr>
        <w:rPr>
          <w:rFonts w:ascii="Arial" w:eastAsia="Times New Roman" w:hAnsi="Arial" w:cs="Arial"/>
          <w:b/>
          <w:color w:val="000000" w:themeColor="text1"/>
          <w:u w:val="single"/>
        </w:rPr>
      </w:pPr>
    </w:p>
    <w:p w14:paraId="03131371" w14:textId="77777777" w:rsidR="00063D8A" w:rsidRDefault="00063D8A" w:rsidP="008902F7">
      <w:pPr>
        <w:rPr>
          <w:rFonts w:ascii="Arial" w:eastAsia="Times New Roman" w:hAnsi="Arial" w:cs="Arial"/>
          <w:b/>
          <w:color w:val="000000" w:themeColor="text1"/>
          <w:u w:val="single"/>
        </w:rPr>
      </w:pPr>
    </w:p>
    <w:p w14:paraId="07874AFF" w14:textId="77777777" w:rsidR="00063D8A" w:rsidRDefault="00063D8A" w:rsidP="008902F7">
      <w:pPr>
        <w:rPr>
          <w:rFonts w:ascii="Arial" w:eastAsia="Times New Roman" w:hAnsi="Arial" w:cs="Arial"/>
          <w:b/>
          <w:color w:val="000000" w:themeColor="text1"/>
          <w:u w:val="single"/>
        </w:rPr>
      </w:pPr>
    </w:p>
    <w:p w14:paraId="0C2A2615" w14:textId="77777777" w:rsidR="00063D8A" w:rsidRDefault="00063D8A" w:rsidP="008902F7">
      <w:pPr>
        <w:rPr>
          <w:rFonts w:ascii="Arial" w:eastAsia="Times New Roman" w:hAnsi="Arial" w:cs="Arial"/>
          <w:b/>
          <w:color w:val="000000" w:themeColor="text1"/>
          <w:u w:val="single"/>
        </w:rPr>
      </w:pPr>
    </w:p>
    <w:p w14:paraId="4E82103D" w14:textId="77777777" w:rsidR="00063D8A" w:rsidRDefault="00063D8A" w:rsidP="008902F7">
      <w:pPr>
        <w:rPr>
          <w:rFonts w:ascii="Arial" w:eastAsia="Times New Roman" w:hAnsi="Arial" w:cs="Arial"/>
          <w:b/>
          <w:color w:val="000000" w:themeColor="text1"/>
          <w:u w:val="single"/>
        </w:rPr>
      </w:pPr>
    </w:p>
    <w:p w14:paraId="522ACAF6" w14:textId="77777777" w:rsidR="00063D8A" w:rsidRDefault="00063D8A" w:rsidP="008902F7">
      <w:pPr>
        <w:rPr>
          <w:rFonts w:ascii="Arial" w:eastAsia="Times New Roman" w:hAnsi="Arial" w:cs="Arial"/>
          <w:b/>
          <w:color w:val="000000" w:themeColor="text1"/>
          <w:u w:val="single"/>
        </w:rPr>
      </w:pPr>
    </w:p>
    <w:p w14:paraId="2ED7CE9E" w14:textId="77777777" w:rsidR="00063D8A" w:rsidRDefault="00063D8A" w:rsidP="008902F7">
      <w:pPr>
        <w:rPr>
          <w:rFonts w:ascii="Arial" w:eastAsia="Times New Roman" w:hAnsi="Arial" w:cs="Arial"/>
          <w:b/>
          <w:color w:val="000000" w:themeColor="text1"/>
          <w:u w:val="single"/>
        </w:rPr>
      </w:pPr>
    </w:p>
    <w:p w14:paraId="2BA1B03C" w14:textId="77777777" w:rsidR="00063D8A" w:rsidRDefault="00063D8A" w:rsidP="008902F7">
      <w:pPr>
        <w:rPr>
          <w:rFonts w:ascii="Arial" w:eastAsia="Times New Roman" w:hAnsi="Arial" w:cs="Arial"/>
          <w:b/>
          <w:color w:val="000000" w:themeColor="text1"/>
          <w:u w:val="single"/>
        </w:rPr>
      </w:pPr>
    </w:p>
    <w:p w14:paraId="21040856" w14:textId="77777777" w:rsidR="00063D8A" w:rsidRDefault="00063D8A" w:rsidP="008902F7">
      <w:pPr>
        <w:rPr>
          <w:rFonts w:ascii="Arial" w:eastAsia="Times New Roman" w:hAnsi="Arial" w:cs="Arial"/>
          <w:b/>
          <w:color w:val="000000" w:themeColor="text1"/>
          <w:u w:val="single"/>
        </w:rPr>
      </w:pPr>
    </w:p>
    <w:p w14:paraId="21D4FBF6" w14:textId="77777777" w:rsidR="00063D8A" w:rsidRDefault="00063D8A" w:rsidP="008902F7">
      <w:pPr>
        <w:rPr>
          <w:rFonts w:ascii="Arial" w:eastAsia="Times New Roman" w:hAnsi="Arial" w:cs="Arial"/>
          <w:b/>
          <w:color w:val="000000" w:themeColor="text1"/>
          <w:u w:val="single"/>
        </w:rPr>
      </w:pPr>
    </w:p>
    <w:p w14:paraId="1070608C" w14:textId="32C099B1"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E4097">
        <w:trPr>
          <w:trHeight w:val="258"/>
        </w:trPr>
        <w:tc>
          <w:tcPr>
            <w:tcW w:w="4253"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lastRenderedPageBreak/>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bl>
    <w:p w14:paraId="64C5A54F" w14:textId="2EAE9295" w:rsidR="00BE6FFA" w:rsidRDefault="00740BE4" w:rsidP="004A24EC">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053C945E" w14:textId="1674556F" w:rsidR="004A24EC" w:rsidRDefault="009C1A7E" w:rsidP="004A24EC">
      <w:pPr>
        <w:spacing w:before="100" w:beforeAutospacing="1" w:after="100" w:afterAutospacing="1"/>
        <w:rPr>
          <w:rFonts w:ascii="Arial" w:eastAsia="Times New Roman" w:hAnsi="Arial" w:cs="Arial"/>
          <w:bCs/>
        </w:rPr>
      </w:pPr>
      <w:r>
        <w:rPr>
          <w:rFonts w:ascii="Arial" w:eastAsia="Times New Roman" w:hAnsi="Arial" w:cs="Arial"/>
          <w:bCs/>
        </w:rPr>
        <w:t>None</w:t>
      </w:r>
    </w:p>
    <w:p w14:paraId="6EFFA28F" w14:textId="5FD4D2F4" w:rsidR="00F47BD2" w:rsidRDefault="00F47BD2" w:rsidP="00F47BD2">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D00382B" w14:textId="77777777" w:rsidR="00B45B17" w:rsidRDefault="00F47BD2" w:rsidP="00BB7C98">
      <w:pPr>
        <w:autoSpaceDE w:val="0"/>
        <w:autoSpaceDN w:val="0"/>
        <w:adjustRightInd w:val="0"/>
        <w:rPr>
          <w:rFonts w:ascii="Arial" w:hAnsi="Arial" w:cs="Arial"/>
        </w:rPr>
      </w:pPr>
      <w:r>
        <w:rPr>
          <w:rFonts w:ascii="Arial" w:hAnsi="Arial" w:cs="Arial"/>
        </w:rPr>
        <w:t xml:space="preserve"> </w:t>
      </w:r>
    </w:p>
    <w:p w14:paraId="50421E81" w14:textId="77777777" w:rsidR="00C33B4D" w:rsidRDefault="00C33B4D" w:rsidP="00BB7C98">
      <w:pPr>
        <w:autoSpaceDE w:val="0"/>
        <w:autoSpaceDN w:val="0"/>
        <w:adjustRightInd w:val="0"/>
        <w:rPr>
          <w:rFonts w:ascii="Arial" w:hAnsi="Arial" w:cs="Arial"/>
        </w:rPr>
      </w:pPr>
    </w:p>
    <w:p w14:paraId="14650F45" w14:textId="536E9824" w:rsidR="00F47BD2" w:rsidRPr="00B45B17" w:rsidRDefault="00341F3C" w:rsidP="00BB7C98">
      <w:pPr>
        <w:autoSpaceDE w:val="0"/>
        <w:autoSpaceDN w:val="0"/>
        <w:adjustRightInd w:val="0"/>
        <w:rPr>
          <w:rFonts w:ascii="Arial" w:hAnsi="Arial" w:cs="Arial"/>
        </w:rPr>
      </w:pPr>
      <w:bookmarkStart w:id="2" w:name="_Hlk198711878"/>
      <w:r>
        <w:rPr>
          <w:rFonts w:ascii="Arial" w:hAnsi="Arial" w:cs="Arial"/>
        </w:rPr>
        <w:t xml:space="preserve">The following concepts will be invalidated </w:t>
      </w:r>
      <w:r w:rsidR="00B45B17">
        <w:rPr>
          <w:rFonts w:ascii="Arial" w:hAnsi="Arial" w:cs="Arial"/>
        </w:rPr>
        <w:t>m</w:t>
      </w:r>
      <w:r>
        <w:rPr>
          <w:rFonts w:ascii="Arial" w:hAnsi="Arial" w:cs="Arial"/>
        </w:rPr>
        <w:t xml:space="preserve">id-June </w:t>
      </w:r>
      <w:r w:rsidRPr="00D07F89">
        <w:rPr>
          <w:rFonts w:ascii="Arial" w:eastAsiaTheme="minorHAnsi" w:hAnsi="Arial" w:cs="Arial"/>
        </w:rPr>
        <w:t>as they were added erroneously</w:t>
      </w:r>
      <w:r w:rsidR="00107581">
        <w:rPr>
          <w:rFonts w:ascii="Arial" w:eastAsiaTheme="minorHAnsi" w:hAnsi="Arial" w:cs="Arial"/>
        </w:rPr>
        <w:t xml:space="preserve"> </w:t>
      </w:r>
      <w:r w:rsidR="007666AB">
        <w:rPr>
          <w:rFonts w:ascii="Arial" w:eastAsiaTheme="minorHAnsi" w:hAnsi="Arial" w:cs="Arial"/>
        </w:rPr>
        <w:t>in terms</w:t>
      </w:r>
      <w:r w:rsidR="00107581">
        <w:rPr>
          <w:rFonts w:ascii="Arial" w:eastAsiaTheme="minorHAnsi" w:hAnsi="Arial" w:cs="Arial"/>
        </w:rPr>
        <w:t xml:space="preserve"> of </w:t>
      </w:r>
      <w:proofErr w:type="spellStart"/>
      <w:r w:rsidR="00107581">
        <w:rPr>
          <w:rFonts w:ascii="Arial" w:eastAsiaTheme="minorHAnsi" w:hAnsi="Arial" w:cs="Arial"/>
        </w:rPr>
        <w:t>dm+d</w:t>
      </w:r>
      <w:proofErr w:type="spellEnd"/>
      <w:r w:rsidR="000D2A8C">
        <w:rPr>
          <w:rFonts w:ascii="Arial" w:eastAsiaTheme="minorHAnsi" w:hAnsi="Arial" w:cs="Arial"/>
        </w:rPr>
        <w:t xml:space="preserve"> Editorial Policy.</w:t>
      </w:r>
    </w:p>
    <w:p w14:paraId="72CBB151" w14:textId="77777777" w:rsidR="00341F3C" w:rsidRDefault="00341F3C" w:rsidP="00BB7C98">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41F3C" w:rsidRPr="00845A41" w14:paraId="154C8D95" w14:textId="77777777" w:rsidTr="00B95B49">
        <w:trPr>
          <w:trHeight w:val="300"/>
        </w:trPr>
        <w:tc>
          <w:tcPr>
            <w:tcW w:w="4962" w:type="dxa"/>
            <w:noWrap/>
            <w:tcMar>
              <w:top w:w="0" w:type="dxa"/>
              <w:left w:w="108" w:type="dxa"/>
              <w:bottom w:w="0" w:type="dxa"/>
              <w:right w:w="108" w:type="dxa"/>
            </w:tcMar>
            <w:hideMark/>
          </w:tcPr>
          <w:p w14:paraId="5924E812"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7E7DE6A"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41F3C" w:rsidRPr="00845A41" w14:paraId="7F67D444" w14:textId="77777777" w:rsidTr="00B95B49">
        <w:trPr>
          <w:trHeight w:val="696"/>
        </w:trPr>
        <w:tc>
          <w:tcPr>
            <w:tcW w:w="4962" w:type="dxa"/>
            <w:tcMar>
              <w:top w:w="0" w:type="dxa"/>
              <w:left w:w="108" w:type="dxa"/>
              <w:bottom w:w="0" w:type="dxa"/>
              <w:right w:w="108" w:type="dxa"/>
            </w:tcMar>
            <w:hideMark/>
          </w:tcPr>
          <w:p w14:paraId="34E05762"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D8524AB" w14:textId="1239138C" w:rsidR="00341F3C" w:rsidRPr="00845A41"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651F84C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7DC7456" w14:textId="71FA1C8E" w:rsidR="00341F3C" w:rsidRPr="00845A41" w:rsidRDefault="00341F3C" w:rsidP="00B95B49">
            <w:pPr>
              <w:autoSpaceDE w:val="0"/>
              <w:autoSpaceDN w:val="0"/>
              <w:adjustRightInd w:val="0"/>
              <w:rPr>
                <w:rFonts w:ascii="Arial" w:hAnsi="Arial" w:cs="Arial"/>
                <w:b/>
                <w:bCs/>
                <w:sz w:val="20"/>
                <w:szCs w:val="20"/>
                <w:lang w:val="en-GB"/>
              </w:rPr>
            </w:pPr>
            <w:r w:rsidRPr="00341F3C">
              <w:rPr>
                <w:rFonts w:ascii="Arial" w:hAnsi="Arial" w:cs="Arial"/>
                <w:sz w:val="20"/>
                <w:szCs w:val="20"/>
                <w:lang w:eastAsia="en-GB"/>
              </w:rPr>
              <w:t xml:space="preserve">Donepezil 10mg </w:t>
            </w:r>
            <w:proofErr w:type="spellStart"/>
            <w:r w:rsidRPr="00341F3C">
              <w:rPr>
                <w:rFonts w:ascii="Arial" w:hAnsi="Arial" w:cs="Arial"/>
                <w:sz w:val="20"/>
                <w:szCs w:val="20"/>
                <w:lang w:eastAsia="en-GB"/>
              </w:rPr>
              <w:t>orodispersible</w:t>
            </w:r>
            <w:proofErr w:type="spellEnd"/>
            <w:r w:rsidRPr="00341F3C">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341F3C" w:rsidRPr="00905567" w14:paraId="7F869040" w14:textId="77777777" w:rsidTr="00B95B49">
        <w:trPr>
          <w:trHeight w:val="510"/>
        </w:trPr>
        <w:tc>
          <w:tcPr>
            <w:tcW w:w="4962" w:type="dxa"/>
            <w:tcMar>
              <w:top w:w="0" w:type="dxa"/>
              <w:left w:w="108" w:type="dxa"/>
              <w:bottom w:w="0" w:type="dxa"/>
              <w:right w:w="108" w:type="dxa"/>
            </w:tcMar>
            <w:hideMark/>
          </w:tcPr>
          <w:p w14:paraId="4D472A6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E330C22" w14:textId="7589552C"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20346711000001101</w:t>
            </w:r>
          </w:p>
          <w:p w14:paraId="47655635" w14:textId="77777777" w:rsidR="00341F3C" w:rsidRPr="003E32E0" w:rsidRDefault="00341F3C" w:rsidP="00B95B49">
            <w:pPr>
              <w:rPr>
                <w:rFonts w:ascii="Arial" w:hAnsi="Arial" w:cs="Arial"/>
                <w:sz w:val="20"/>
                <w:szCs w:val="20"/>
                <w:lang w:val="en-GB"/>
              </w:rPr>
            </w:pPr>
          </w:p>
        </w:tc>
        <w:tc>
          <w:tcPr>
            <w:tcW w:w="5103" w:type="dxa"/>
            <w:tcMar>
              <w:top w:w="0" w:type="dxa"/>
              <w:left w:w="108" w:type="dxa"/>
              <w:bottom w:w="0" w:type="dxa"/>
              <w:right w:w="108" w:type="dxa"/>
            </w:tcMar>
            <w:hideMark/>
          </w:tcPr>
          <w:p w14:paraId="15A911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5FC558A" w14:textId="00AB6CA7"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11140311000001101</w:t>
            </w:r>
          </w:p>
          <w:p w14:paraId="121660A7" w14:textId="7AA37822" w:rsidR="00341F3C" w:rsidRPr="00905567" w:rsidRDefault="00341F3C" w:rsidP="00B95B49">
            <w:pPr>
              <w:autoSpaceDE w:val="0"/>
              <w:autoSpaceDN w:val="0"/>
              <w:adjustRightInd w:val="0"/>
              <w:rPr>
                <w:rFonts w:ascii="Arial" w:hAnsi="Arial" w:cs="Arial"/>
                <w:sz w:val="20"/>
                <w:szCs w:val="20"/>
                <w:lang w:val="en-GB"/>
              </w:rPr>
            </w:pPr>
          </w:p>
        </w:tc>
      </w:tr>
      <w:tr w:rsidR="00341F3C" w:rsidRPr="00845A41" w14:paraId="25FAD0FB" w14:textId="77777777" w:rsidTr="00B95B49">
        <w:trPr>
          <w:trHeight w:val="510"/>
        </w:trPr>
        <w:tc>
          <w:tcPr>
            <w:tcW w:w="4962" w:type="dxa"/>
            <w:tcMar>
              <w:top w:w="0" w:type="dxa"/>
              <w:left w:w="108" w:type="dxa"/>
              <w:bottom w:w="0" w:type="dxa"/>
              <w:right w:w="108" w:type="dxa"/>
            </w:tcMar>
            <w:hideMark/>
          </w:tcPr>
          <w:p w14:paraId="6858E02F"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633E37B" w14:textId="6A4E267B"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349D4B82" w14:textId="621148F0"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11A528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1668B4D" w14:textId="5D7BB5DC"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00341F3C" w:rsidRPr="007B0AB4">
              <w:rPr>
                <w:rFonts w:ascii="Arial" w:hAnsi="Arial" w:cs="Arial"/>
                <w:sz w:val="20"/>
                <w:szCs w:val="20"/>
                <w:lang w:val="en-GB"/>
              </w:rPr>
              <w:br/>
            </w:r>
          </w:p>
        </w:tc>
      </w:tr>
      <w:tr w:rsidR="00341F3C" w:rsidRPr="00845A41" w14:paraId="2BE0F0B1" w14:textId="77777777" w:rsidTr="007B0AB4">
        <w:trPr>
          <w:trHeight w:val="557"/>
        </w:trPr>
        <w:tc>
          <w:tcPr>
            <w:tcW w:w="4962" w:type="dxa"/>
            <w:tcMar>
              <w:top w:w="0" w:type="dxa"/>
              <w:left w:w="108" w:type="dxa"/>
              <w:bottom w:w="0" w:type="dxa"/>
              <w:right w:w="108" w:type="dxa"/>
            </w:tcMar>
            <w:hideMark/>
          </w:tcPr>
          <w:p w14:paraId="222FF604"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90FD76" w14:textId="152AFE57"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20346411000001107</w:t>
            </w:r>
          </w:p>
          <w:p w14:paraId="24FDC036" w14:textId="275EAB63"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093B21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5C39968" w14:textId="25A2B36B"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11133511000001100</w:t>
            </w:r>
            <w:r w:rsidR="00341F3C" w:rsidRPr="007B0AB4">
              <w:rPr>
                <w:rFonts w:ascii="Arial" w:hAnsi="Arial" w:cs="Arial"/>
                <w:sz w:val="20"/>
                <w:szCs w:val="20"/>
                <w:lang w:val="en-GB"/>
              </w:rPr>
              <w:br/>
            </w:r>
          </w:p>
        </w:tc>
      </w:tr>
      <w:tr w:rsidR="00341F3C" w:rsidRPr="00845A41" w14:paraId="64282539" w14:textId="77777777" w:rsidTr="00B71946">
        <w:trPr>
          <w:trHeight w:val="655"/>
        </w:trPr>
        <w:tc>
          <w:tcPr>
            <w:tcW w:w="4962" w:type="dxa"/>
            <w:tcMar>
              <w:top w:w="0" w:type="dxa"/>
              <w:left w:w="108" w:type="dxa"/>
              <w:bottom w:w="0" w:type="dxa"/>
              <w:right w:w="108" w:type="dxa"/>
            </w:tcMar>
            <w:hideMark/>
          </w:tcPr>
          <w:p w14:paraId="6F7E7BD5"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3FA7C1E" w14:textId="7A0C6199"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626189CC" w14:textId="655CF27E"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12FD507"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2F034D8" w14:textId="61201F45" w:rsidR="00341F3C"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10mg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00341F3C" w:rsidRPr="00845A41">
              <w:rPr>
                <w:rFonts w:ascii="Arial" w:hAnsi="Arial" w:cs="Arial"/>
                <w:b/>
                <w:bCs/>
                <w:sz w:val="20"/>
                <w:szCs w:val="20"/>
                <w:lang w:val="en-GB"/>
              </w:rPr>
              <w:br/>
            </w:r>
          </w:p>
        </w:tc>
      </w:tr>
      <w:tr w:rsidR="00341F3C" w:rsidRPr="00845A41" w14:paraId="7F835F02" w14:textId="77777777" w:rsidTr="00B95B49">
        <w:trPr>
          <w:trHeight w:val="510"/>
        </w:trPr>
        <w:tc>
          <w:tcPr>
            <w:tcW w:w="4962" w:type="dxa"/>
            <w:tcMar>
              <w:top w:w="0" w:type="dxa"/>
              <w:left w:w="108" w:type="dxa"/>
              <w:bottom w:w="0" w:type="dxa"/>
              <w:right w:w="108" w:type="dxa"/>
            </w:tcMar>
            <w:hideMark/>
          </w:tcPr>
          <w:p w14:paraId="7328E4F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2E552E5" w14:textId="69DA2768" w:rsidR="00341F3C" w:rsidRPr="00F02923" w:rsidRDefault="00341F3C" w:rsidP="00B95B49">
            <w:pPr>
              <w:autoSpaceDE w:val="0"/>
              <w:autoSpaceDN w:val="0"/>
              <w:adjustRightInd w:val="0"/>
              <w:rPr>
                <w:rFonts w:ascii="Arial" w:hAnsi="Arial" w:cs="Arial"/>
                <w:sz w:val="20"/>
                <w:szCs w:val="20"/>
                <w:lang w:val="en-GB"/>
              </w:rPr>
            </w:pPr>
            <w:r>
              <w:rPr>
                <w:rFonts w:ascii="Arial" w:hAnsi="Arial" w:cs="Arial"/>
                <w:color w:val="000000"/>
                <w:sz w:val="20"/>
                <w:szCs w:val="20"/>
                <w:lang w:eastAsia="en-GB"/>
              </w:rPr>
              <w:t>44950511000001101</w:t>
            </w:r>
          </w:p>
          <w:p w14:paraId="32A9C946" w14:textId="77777777"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4F711EA"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69B511C" w14:textId="2AB74A60"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44982711000001102</w:t>
            </w:r>
            <w:r w:rsidR="00341F3C" w:rsidRPr="007B0AB4">
              <w:rPr>
                <w:rFonts w:ascii="Arial" w:hAnsi="Arial" w:cs="Arial"/>
                <w:sz w:val="20"/>
                <w:szCs w:val="20"/>
                <w:lang w:val="en-GB"/>
              </w:rPr>
              <w:br/>
            </w:r>
          </w:p>
        </w:tc>
      </w:tr>
      <w:tr w:rsidR="00341F3C" w:rsidRPr="00845A41" w14:paraId="7C7FABDD" w14:textId="77777777" w:rsidTr="007B0AB4">
        <w:trPr>
          <w:trHeight w:val="531"/>
        </w:trPr>
        <w:tc>
          <w:tcPr>
            <w:tcW w:w="4962" w:type="dxa"/>
            <w:tcMar>
              <w:top w:w="0" w:type="dxa"/>
              <w:left w:w="108" w:type="dxa"/>
              <w:bottom w:w="0" w:type="dxa"/>
              <w:right w:w="108" w:type="dxa"/>
            </w:tcMar>
            <w:hideMark/>
          </w:tcPr>
          <w:p w14:paraId="6DE0C6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3313F3E" w14:textId="0E8F9639" w:rsidR="00341F3C" w:rsidRPr="00725FB0" w:rsidRDefault="00341F3C"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676F9A4C"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3541A3E" w14:textId="78E80C11"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00341F3C" w:rsidRPr="007B0AB4">
              <w:rPr>
                <w:rFonts w:ascii="Arial" w:hAnsi="Arial" w:cs="Arial"/>
                <w:sz w:val="20"/>
                <w:szCs w:val="20"/>
                <w:lang w:val="en-GB"/>
              </w:rPr>
              <w:br/>
            </w:r>
          </w:p>
        </w:tc>
      </w:tr>
      <w:tr w:rsidR="00341F3C" w:rsidRPr="00845A41" w14:paraId="2F4DF8D3" w14:textId="77777777" w:rsidTr="00B95B49">
        <w:trPr>
          <w:trHeight w:val="491"/>
        </w:trPr>
        <w:tc>
          <w:tcPr>
            <w:tcW w:w="4962" w:type="dxa"/>
            <w:tcMar>
              <w:top w:w="0" w:type="dxa"/>
              <w:left w:w="108" w:type="dxa"/>
              <w:bottom w:w="0" w:type="dxa"/>
              <w:right w:w="108" w:type="dxa"/>
            </w:tcMar>
            <w:hideMark/>
          </w:tcPr>
          <w:p w14:paraId="48F13A7D"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41E015F" w14:textId="7EDD7645"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44950611000001102</w:t>
            </w:r>
          </w:p>
          <w:p w14:paraId="695DBB54" w14:textId="419BB00D" w:rsidR="00341F3C" w:rsidRPr="00F02923"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D8B326"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BE87143" w14:textId="3B7B983A"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44982811000001105</w:t>
            </w:r>
            <w:r w:rsidR="00341F3C" w:rsidRPr="007B0AB4">
              <w:rPr>
                <w:rFonts w:ascii="Arial" w:hAnsi="Arial" w:cs="Arial"/>
                <w:sz w:val="20"/>
                <w:szCs w:val="20"/>
                <w:lang w:val="en-GB"/>
              </w:rPr>
              <w:br/>
            </w:r>
          </w:p>
        </w:tc>
      </w:tr>
    </w:tbl>
    <w:p w14:paraId="41220184" w14:textId="77777777" w:rsidR="00341F3C" w:rsidRDefault="00341F3C" w:rsidP="00BB7C98">
      <w:pPr>
        <w:autoSpaceDE w:val="0"/>
        <w:autoSpaceDN w:val="0"/>
        <w:adjustRightInd w:val="0"/>
        <w:rPr>
          <w:rFonts w:ascii="Arial" w:hAnsi="Arial" w:cs="Arial"/>
        </w:rPr>
      </w:pPr>
    </w:p>
    <w:p w14:paraId="4029642F" w14:textId="77777777" w:rsidR="00C33B4D" w:rsidRDefault="00C33B4D" w:rsidP="00BB7C98">
      <w:pPr>
        <w:autoSpaceDE w:val="0"/>
        <w:autoSpaceDN w:val="0"/>
        <w:adjustRightInd w:val="0"/>
        <w:rPr>
          <w:rFonts w:ascii="Arial" w:hAnsi="Arial" w:cs="Arial"/>
        </w:rPr>
      </w:pPr>
    </w:p>
    <w:p w14:paraId="5AEE8498" w14:textId="77777777" w:rsidR="00C33B4D" w:rsidRDefault="00C33B4D" w:rsidP="00BB7C98">
      <w:pPr>
        <w:autoSpaceDE w:val="0"/>
        <w:autoSpaceDN w:val="0"/>
        <w:adjustRightInd w:val="0"/>
        <w:rPr>
          <w:rFonts w:ascii="Arial" w:hAnsi="Arial" w:cs="Arial"/>
        </w:rPr>
      </w:pPr>
    </w:p>
    <w:p w14:paraId="3C4F3336" w14:textId="77777777" w:rsidR="00C33B4D" w:rsidRDefault="00C33B4D" w:rsidP="00BB7C98">
      <w:pPr>
        <w:autoSpaceDE w:val="0"/>
        <w:autoSpaceDN w:val="0"/>
        <w:adjustRightInd w:val="0"/>
        <w:rPr>
          <w:rFonts w:ascii="Arial" w:hAnsi="Arial" w:cs="Arial"/>
        </w:rPr>
      </w:pPr>
    </w:p>
    <w:p w14:paraId="6F24BD5A" w14:textId="77777777" w:rsidR="00C33B4D" w:rsidRDefault="00C33B4D" w:rsidP="00BB7C98">
      <w:pPr>
        <w:autoSpaceDE w:val="0"/>
        <w:autoSpaceDN w:val="0"/>
        <w:adjustRightInd w:val="0"/>
        <w:rPr>
          <w:rFonts w:ascii="Arial" w:hAnsi="Arial" w:cs="Arial"/>
        </w:rPr>
      </w:pPr>
    </w:p>
    <w:p w14:paraId="0B7EBEEF" w14:textId="77777777" w:rsidR="004A24EC" w:rsidRDefault="004A24EC" w:rsidP="00BB7C98">
      <w:pPr>
        <w:autoSpaceDE w:val="0"/>
        <w:autoSpaceDN w:val="0"/>
        <w:adjustRightInd w:val="0"/>
        <w:rPr>
          <w:rFonts w:ascii="Arial" w:hAnsi="Arial" w:cs="Arial"/>
        </w:rPr>
      </w:pPr>
    </w:p>
    <w:p w14:paraId="41EBE990" w14:textId="77777777" w:rsidR="00C33B4D" w:rsidRDefault="00C33B4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B0AB4" w:rsidRPr="00845A41" w14:paraId="337D2EC2" w14:textId="77777777" w:rsidTr="00B95B49">
        <w:trPr>
          <w:trHeight w:val="300"/>
        </w:trPr>
        <w:tc>
          <w:tcPr>
            <w:tcW w:w="4962" w:type="dxa"/>
            <w:noWrap/>
            <w:tcMar>
              <w:top w:w="0" w:type="dxa"/>
              <w:left w:w="108" w:type="dxa"/>
              <w:bottom w:w="0" w:type="dxa"/>
              <w:right w:w="108" w:type="dxa"/>
            </w:tcMar>
            <w:hideMark/>
          </w:tcPr>
          <w:p w14:paraId="69BABC4C"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3BD69E21"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B0AB4" w:rsidRPr="00845A41" w14:paraId="12920F1C" w14:textId="77777777" w:rsidTr="00B95B49">
        <w:trPr>
          <w:trHeight w:val="696"/>
        </w:trPr>
        <w:tc>
          <w:tcPr>
            <w:tcW w:w="4962" w:type="dxa"/>
            <w:tcMar>
              <w:top w:w="0" w:type="dxa"/>
              <w:left w:w="108" w:type="dxa"/>
              <w:bottom w:w="0" w:type="dxa"/>
              <w:right w:w="108" w:type="dxa"/>
            </w:tcMar>
            <w:hideMark/>
          </w:tcPr>
          <w:p w14:paraId="647788F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CF3ACF" w14:textId="241210F6" w:rsidR="007B0AB4" w:rsidRPr="00845A41"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210FFC6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D53CAA5" w14:textId="28C76F9F"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5mg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7B0AB4" w:rsidRPr="00905567" w14:paraId="4915F2C2" w14:textId="77777777" w:rsidTr="00B95B49">
        <w:trPr>
          <w:trHeight w:val="510"/>
        </w:trPr>
        <w:tc>
          <w:tcPr>
            <w:tcW w:w="4962" w:type="dxa"/>
            <w:tcMar>
              <w:top w:w="0" w:type="dxa"/>
              <w:left w:w="108" w:type="dxa"/>
              <w:bottom w:w="0" w:type="dxa"/>
              <w:right w:w="108" w:type="dxa"/>
            </w:tcMar>
            <w:hideMark/>
          </w:tcPr>
          <w:p w14:paraId="085A5FB2"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7EB96EE" w14:textId="4344C9D2" w:rsidR="007B0AB4" w:rsidRPr="003E32E0" w:rsidRDefault="007B0AB4" w:rsidP="007B0AB4">
            <w:pPr>
              <w:autoSpaceDE w:val="0"/>
              <w:autoSpaceDN w:val="0"/>
              <w:adjustRightInd w:val="0"/>
              <w:rPr>
                <w:rFonts w:ascii="Arial" w:hAnsi="Arial" w:cs="Arial"/>
                <w:sz w:val="20"/>
                <w:szCs w:val="20"/>
                <w:lang w:val="en-GB"/>
              </w:rPr>
            </w:pPr>
            <w:r>
              <w:rPr>
                <w:rFonts w:ascii="Arial" w:hAnsi="Arial" w:cs="Arial"/>
                <w:color w:val="000000"/>
                <w:sz w:val="20"/>
                <w:szCs w:val="20"/>
                <w:lang w:eastAsia="en-GB"/>
              </w:rPr>
              <w:t>20346811000001109</w:t>
            </w:r>
          </w:p>
        </w:tc>
        <w:tc>
          <w:tcPr>
            <w:tcW w:w="5103" w:type="dxa"/>
            <w:tcMar>
              <w:top w:w="0" w:type="dxa"/>
              <w:left w:w="108" w:type="dxa"/>
              <w:bottom w:w="0" w:type="dxa"/>
              <w:right w:w="108" w:type="dxa"/>
            </w:tcMar>
            <w:hideMark/>
          </w:tcPr>
          <w:p w14:paraId="240A19E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803FA1" w14:textId="4DD903B3" w:rsidR="007B0AB4" w:rsidRPr="00905567" w:rsidRDefault="007B0AB4" w:rsidP="007B0AB4">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11140411000001108</w:t>
            </w:r>
          </w:p>
        </w:tc>
      </w:tr>
      <w:tr w:rsidR="007B0AB4" w:rsidRPr="007B0AB4" w14:paraId="4902D488" w14:textId="77777777" w:rsidTr="00B95B49">
        <w:trPr>
          <w:trHeight w:val="510"/>
        </w:trPr>
        <w:tc>
          <w:tcPr>
            <w:tcW w:w="4962" w:type="dxa"/>
            <w:tcMar>
              <w:top w:w="0" w:type="dxa"/>
              <w:left w:w="108" w:type="dxa"/>
              <w:bottom w:w="0" w:type="dxa"/>
              <w:right w:w="108" w:type="dxa"/>
            </w:tcMar>
            <w:hideMark/>
          </w:tcPr>
          <w:p w14:paraId="6A0ECC4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BF846D" w14:textId="77777777" w:rsidR="007B0AB4" w:rsidRPr="00341F3C" w:rsidRDefault="007B0AB4"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5248321F"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6B7B803"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11B2262"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Pr="007B0AB4">
              <w:rPr>
                <w:rFonts w:ascii="Arial" w:hAnsi="Arial" w:cs="Arial"/>
                <w:sz w:val="20"/>
                <w:szCs w:val="20"/>
                <w:lang w:val="en-GB"/>
              </w:rPr>
              <w:br/>
            </w:r>
          </w:p>
        </w:tc>
      </w:tr>
      <w:tr w:rsidR="007B0AB4" w:rsidRPr="007B0AB4" w14:paraId="1CC11970" w14:textId="77777777" w:rsidTr="00B95B49">
        <w:trPr>
          <w:trHeight w:val="557"/>
        </w:trPr>
        <w:tc>
          <w:tcPr>
            <w:tcW w:w="4962" w:type="dxa"/>
            <w:tcMar>
              <w:top w:w="0" w:type="dxa"/>
              <w:left w:w="108" w:type="dxa"/>
              <w:bottom w:w="0" w:type="dxa"/>
              <w:right w:w="108" w:type="dxa"/>
            </w:tcMar>
            <w:hideMark/>
          </w:tcPr>
          <w:p w14:paraId="0CA0317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6BC9C75" w14:textId="66347F53" w:rsidR="007B0AB4" w:rsidRPr="00845A41" w:rsidRDefault="007B0AB4" w:rsidP="007B0AB4">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20346111000001102</w:t>
            </w:r>
          </w:p>
        </w:tc>
        <w:tc>
          <w:tcPr>
            <w:tcW w:w="5103" w:type="dxa"/>
            <w:tcMar>
              <w:top w:w="0" w:type="dxa"/>
              <w:left w:w="108" w:type="dxa"/>
              <w:bottom w:w="0" w:type="dxa"/>
              <w:right w:w="108" w:type="dxa"/>
            </w:tcMar>
            <w:hideMark/>
          </w:tcPr>
          <w:p w14:paraId="7CCB0A9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4625E1C" w14:textId="2F26075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11133211000001103</w:t>
            </w:r>
            <w:r w:rsidRPr="007B0AB4">
              <w:rPr>
                <w:rFonts w:ascii="Arial" w:hAnsi="Arial" w:cs="Arial"/>
                <w:sz w:val="20"/>
                <w:szCs w:val="20"/>
                <w:lang w:val="en-GB"/>
              </w:rPr>
              <w:br/>
            </w:r>
          </w:p>
        </w:tc>
      </w:tr>
      <w:tr w:rsidR="007B0AB4" w:rsidRPr="00845A41" w14:paraId="204F07C0" w14:textId="77777777" w:rsidTr="00B71946">
        <w:trPr>
          <w:trHeight w:val="731"/>
        </w:trPr>
        <w:tc>
          <w:tcPr>
            <w:tcW w:w="4962" w:type="dxa"/>
            <w:tcMar>
              <w:top w:w="0" w:type="dxa"/>
              <w:left w:w="108" w:type="dxa"/>
              <w:bottom w:w="0" w:type="dxa"/>
              <w:right w:w="108" w:type="dxa"/>
            </w:tcMar>
            <w:hideMark/>
          </w:tcPr>
          <w:p w14:paraId="36F9992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0765C18" w14:textId="5F6BE6A8" w:rsidR="007B0AB4"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77B7CB26"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0F9671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AF5BC8B" w14:textId="3E32C171"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w:t>
            </w:r>
            <w:r>
              <w:rPr>
                <w:rFonts w:ascii="Arial" w:hAnsi="Arial" w:cs="Arial"/>
                <w:sz w:val="20"/>
                <w:szCs w:val="20"/>
                <w:lang w:eastAsia="en-GB"/>
              </w:rPr>
              <w:t>5</w:t>
            </w:r>
            <w:r w:rsidRPr="007B0AB4">
              <w:rPr>
                <w:rFonts w:ascii="Arial" w:hAnsi="Arial" w:cs="Arial"/>
                <w:sz w:val="20"/>
                <w:szCs w:val="20"/>
                <w:lang w:eastAsia="en-GB"/>
              </w:rPr>
              <w:t xml:space="preserve">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Pr="00845A41">
              <w:rPr>
                <w:rFonts w:ascii="Arial" w:hAnsi="Arial" w:cs="Arial"/>
                <w:b/>
                <w:bCs/>
                <w:sz w:val="20"/>
                <w:szCs w:val="20"/>
                <w:lang w:val="en-GB"/>
              </w:rPr>
              <w:br/>
            </w:r>
          </w:p>
        </w:tc>
      </w:tr>
      <w:tr w:rsidR="007B0AB4" w:rsidRPr="007B0AB4" w14:paraId="251FB65E" w14:textId="77777777" w:rsidTr="00B95B49">
        <w:trPr>
          <w:trHeight w:val="510"/>
        </w:trPr>
        <w:tc>
          <w:tcPr>
            <w:tcW w:w="4962" w:type="dxa"/>
            <w:tcMar>
              <w:top w:w="0" w:type="dxa"/>
              <w:left w:w="108" w:type="dxa"/>
              <w:bottom w:w="0" w:type="dxa"/>
              <w:right w:w="108" w:type="dxa"/>
            </w:tcMar>
            <w:hideMark/>
          </w:tcPr>
          <w:p w14:paraId="12E90FC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20EA2D4" w14:textId="64249FA8" w:rsidR="007B0AB4" w:rsidRPr="00F02923"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44950711000001106</w:t>
            </w:r>
          </w:p>
          <w:p w14:paraId="56896393" w14:textId="77777777" w:rsidR="007B0AB4" w:rsidRPr="00845A41" w:rsidRDefault="007B0AB4"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FBDDFF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245A6DF" w14:textId="2FF741C4"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44982911000001100</w:t>
            </w:r>
            <w:r w:rsidRPr="007B0AB4">
              <w:rPr>
                <w:rFonts w:ascii="Arial" w:hAnsi="Arial" w:cs="Arial"/>
                <w:sz w:val="20"/>
                <w:szCs w:val="20"/>
                <w:lang w:val="en-GB"/>
              </w:rPr>
              <w:br/>
            </w:r>
          </w:p>
        </w:tc>
      </w:tr>
      <w:tr w:rsidR="007B0AB4" w:rsidRPr="007B0AB4" w14:paraId="22F2E27B" w14:textId="77777777" w:rsidTr="00B95B49">
        <w:trPr>
          <w:trHeight w:val="510"/>
        </w:trPr>
        <w:tc>
          <w:tcPr>
            <w:tcW w:w="4962" w:type="dxa"/>
            <w:tcMar>
              <w:top w:w="0" w:type="dxa"/>
              <w:left w:w="108" w:type="dxa"/>
              <w:bottom w:w="0" w:type="dxa"/>
              <w:right w:w="108" w:type="dxa"/>
            </w:tcMar>
            <w:hideMark/>
          </w:tcPr>
          <w:p w14:paraId="4CA40991"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C0FDC36" w14:textId="77777777" w:rsidR="007B0AB4" w:rsidRPr="00725FB0" w:rsidRDefault="007B0AB4"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177FE9F9"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13FAD95"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Pr="007B0AB4">
              <w:rPr>
                <w:rFonts w:ascii="Arial" w:hAnsi="Arial" w:cs="Arial"/>
                <w:sz w:val="20"/>
                <w:szCs w:val="20"/>
                <w:lang w:val="en-GB"/>
              </w:rPr>
              <w:br/>
            </w:r>
          </w:p>
        </w:tc>
      </w:tr>
      <w:tr w:rsidR="007B0AB4" w:rsidRPr="007B0AB4" w14:paraId="13DFF515" w14:textId="77777777" w:rsidTr="00B95B49">
        <w:trPr>
          <w:trHeight w:val="491"/>
        </w:trPr>
        <w:tc>
          <w:tcPr>
            <w:tcW w:w="4962" w:type="dxa"/>
            <w:tcMar>
              <w:top w:w="0" w:type="dxa"/>
              <w:left w:w="108" w:type="dxa"/>
              <w:bottom w:w="0" w:type="dxa"/>
              <w:right w:w="108" w:type="dxa"/>
            </w:tcMar>
            <w:hideMark/>
          </w:tcPr>
          <w:p w14:paraId="5AE748BF"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DEACD6" w14:textId="3044DFD3"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44950811000001103</w:t>
            </w:r>
          </w:p>
          <w:p w14:paraId="7A998BB2" w14:textId="77777777" w:rsidR="007B0AB4" w:rsidRPr="00F02923"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F91128A"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B81211C" w14:textId="4C017B2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44983011000001108</w:t>
            </w:r>
            <w:r w:rsidRPr="007B0AB4">
              <w:rPr>
                <w:rFonts w:ascii="Arial" w:hAnsi="Arial" w:cs="Arial"/>
                <w:sz w:val="20"/>
                <w:szCs w:val="20"/>
                <w:lang w:val="en-GB"/>
              </w:rPr>
              <w:br/>
            </w:r>
          </w:p>
        </w:tc>
      </w:tr>
    </w:tbl>
    <w:p w14:paraId="1171CDBC" w14:textId="77777777" w:rsidR="00F47BD2" w:rsidRDefault="00F47BD2" w:rsidP="00BB7C98">
      <w:pPr>
        <w:autoSpaceDE w:val="0"/>
        <w:autoSpaceDN w:val="0"/>
        <w:adjustRightInd w:val="0"/>
        <w:rPr>
          <w:rFonts w:ascii="Arial" w:hAnsi="Arial" w:cs="Arial"/>
        </w:rPr>
      </w:pPr>
    </w:p>
    <w:bookmarkEnd w:id="2"/>
    <w:p w14:paraId="71D668D0" w14:textId="77777777" w:rsidR="001537C0" w:rsidRDefault="001537C0" w:rsidP="00C06AF9">
      <w:pPr>
        <w:autoSpaceDE w:val="0"/>
        <w:autoSpaceDN w:val="0"/>
        <w:adjustRightInd w:val="0"/>
        <w:rPr>
          <w:rFonts w:ascii="Arial" w:hAnsi="Arial" w:cs="Arial"/>
        </w:rPr>
      </w:pPr>
    </w:p>
    <w:p w14:paraId="3842C4BB" w14:textId="6017CC2D" w:rsidR="00214C09" w:rsidRPr="00B45B17" w:rsidRDefault="00214C09" w:rsidP="00214C09">
      <w:pPr>
        <w:autoSpaceDE w:val="0"/>
        <w:autoSpaceDN w:val="0"/>
        <w:adjustRightInd w:val="0"/>
        <w:rPr>
          <w:rFonts w:ascii="Arial" w:hAnsi="Arial" w:cs="Arial"/>
        </w:rPr>
      </w:pPr>
      <w:r>
        <w:rPr>
          <w:rFonts w:ascii="Arial" w:hAnsi="Arial" w:cs="Arial"/>
        </w:rPr>
        <w:t>The following concept will be invalidated mid-Ju</w:t>
      </w:r>
      <w:r w:rsidR="00C23DAA">
        <w:rPr>
          <w:rFonts w:ascii="Arial" w:hAnsi="Arial" w:cs="Arial"/>
        </w:rPr>
        <w:t>ly</w:t>
      </w:r>
      <w:r>
        <w:rPr>
          <w:rFonts w:ascii="Arial" w:hAnsi="Arial" w:cs="Arial"/>
        </w:rPr>
        <w:t xml:space="preserve"> </w:t>
      </w:r>
      <w:r w:rsidRPr="00D07F89">
        <w:rPr>
          <w:rFonts w:ascii="Arial" w:eastAsiaTheme="minorHAnsi" w:hAnsi="Arial" w:cs="Arial"/>
        </w:rPr>
        <w:t xml:space="preserve">as </w:t>
      </w:r>
      <w:r w:rsidR="00C23DAA">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7482109F" w14:textId="77777777" w:rsidR="00214C09" w:rsidRDefault="00214C09" w:rsidP="00214C0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14C09" w:rsidRPr="00845A41" w14:paraId="45D725F3" w14:textId="77777777" w:rsidTr="00C401C1">
        <w:trPr>
          <w:trHeight w:val="300"/>
        </w:trPr>
        <w:tc>
          <w:tcPr>
            <w:tcW w:w="4962" w:type="dxa"/>
            <w:noWrap/>
            <w:tcMar>
              <w:top w:w="0" w:type="dxa"/>
              <w:left w:w="108" w:type="dxa"/>
              <w:bottom w:w="0" w:type="dxa"/>
              <w:right w:w="108" w:type="dxa"/>
            </w:tcMar>
            <w:hideMark/>
          </w:tcPr>
          <w:p w14:paraId="3CC4AA09" w14:textId="77777777" w:rsidR="00214C09" w:rsidRPr="00845A41"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FBBE1ED" w14:textId="77777777" w:rsidR="00214C09" w:rsidRPr="00845A41"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214C09" w:rsidRPr="00845A41" w14:paraId="4F209070" w14:textId="77777777" w:rsidTr="00C401C1">
        <w:trPr>
          <w:trHeight w:val="696"/>
        </w:trPr>
        <w:tc>
          <w:tcPr>
            <w:tcW w:w="4962" w:type="dxa"/>
            <w:tcMar>
              <w:top w:w="0" w:type="dxa"/>
              <w:left w:w="108" w:type="dxa"/>
              <w:bottom w:w="0" w:type="dxa"/>
              <w:right w:w="108" w:type="dxa"/>
            </w:tcMar>
            <w:hideMark/>
          </w:tcPr>
          <w:p w14:paraId="69D7C7D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61AB13E" w14:textId="15B4CA89" w:rsidR="00214C09" w:rsidRPr="00845A41" w:rsidRDefault="00306EBF" w:rsidP="00C401C1">
            <w:pPr>
              <w:autoSpaceDE w:val="0"/>
              <w:autoSpaceDN w:val="0"/>
              <w:adjustRightInd w:val="0"/>
              <w:rPr>
                <w:rFonts w:ascii="Arial" w:hAnsi="Arial" w:cs="Arial"/>
                <w:b/>
                <w:bCs/>
                <w:sz w:val="20"/>
                <w:szCs w:val="20"/>
                <w:lang w:val="en-GB"/>
              </w:rPr>
            </w:pPr>
            <w:proofErr w:type="spellStart"/>
            <w:r w:rsidRPr="00306EBF">
              <w:rPr>
                <w:rFonts w:ascii="Arial" w:hAnsi="Arial" w:cs="Arial"/>
                <w:sz w:val="20"/>
                <w:szCs w:val="20"/>
              </w:rPr>
              <w:t>Colecalciferol</w:t>
            </w:r>
            <w:proofErr w:type="spellEnd"/>
            <w:r w:rsidRPr="00306EBF">
              <w:rPr>
                <w:rFonts w:ascii="Arial" w:hAnsi="Arial" w:cs="Arial"/>
                <w:sz w:val="20"/>
                <w:szCs w:val="20"/>
              </w:rPr>
              <w:t xml:space="preserve"> 400unit / Calcium carbonate 1.5g effervescent tablets (VMP not being invalidated)</w:t>
            </w:r>
          </w:p>
        </w:tc>
        <w:tc>
          <w:tcPr>
            <w:tcW w:w="5103" w:type="dxa"/>
            <w:tcMar>
              <w:top w:w="0" w:type="dxa"/>
              <w:left w:w="108" w:type="dxa"/>
              <w:bottom w:w="0" w:type="dxa"/>
              <w:right w:w="108" w:type="dxa"/>
            </w:tcMar>
            <w:hideMark/>
          </w:tcPr>
          <w:p w14:paraId="190E501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52387E0" w14:textId="65AFD056" w:rsidR="00214C09" w:rsidRPr="00845A41" w:rsidRDefault="006B7A66" w:rsidP="00C401C1">
            <w:pPr>
              <w:autoSpaceDE w:val="0"/>
              <w:autoSpaceDN w:val="0"/>
              <w:adjustRightInd w:val="0"/>
              <w:rPr>
                <w:rFonts w:ascii="Arial" w:hAnsi="Arial" w:cs="Arial"/>
                <w:b/>
                <w:bCs/>
                <w:sz w:val="20"/>
                <w:szCs w:val="20"/>
                <w:lang w:val="en-GB"/>
              </w:rPr>
            </w:pPr>
            <w:proofErr w:type="spellStart"/>
            <w:r w:rsidRPr="006B7A66">
              <w:rPr>
                <w:rFonts w:ascii="Arial" w:hAnsi="Arial" w:cs="Arial"/>
                <w:sz w:val="20"/>
                <w:szCs w:val="20"/>
              </w:rPr>
              <w:t>Colecalciferol</w:t>
            </w:r>
            <w:proofErr w:type="spellEnd"/>
            <w:r w:rsidRPr="006B7A66">
              <w:rPr>
                <w:rFonts w:ascii="Arial" w:hAnsi="Arial" w:cs="Arial"/>
                <w:sz w:val="20"/>
                <w:szCs w:val="20"/>
              </w:rPr>
              <w:t xml:space="preserve"> 400unit / Calcium carbonate 1.5g effervescent tablets sugar free</w:t>
            </w:r>
            <w:r w:rsidR="00214C09" w:rsidRPr="00845A41">
              <w:rPr>
                <w:rFonts w:ascii="Arial" w:hAnsi="Arial" w:cs="Arial"/>
                <w:b/>
                <w:bCs/>
                <w:sz w:val="20"/>
                <w:szCs w:val="20"/>
                <w:lang w:val="en-GB"/>
              </w:rPr>
              <w:br/>
            </w:r>
          </w:p>
        </w:tc>
      </w:tr>
      <w:tr w:rsidR="00214C09" w:rsidRPr="00905567" w14:paraId="6C9BE468" w14:textId="77777777" w:rsidTr="00C401C1">
        <w:trPr>
          <w:trHeight w:val="510"/>
        </w:trPr>
        <w:tc>
          <w:tcPr>
            <w:tcW w:w="4962" w:type="dxa"/>
            <w:tcMar>
              <w:top w:w="0" w:type="dxa"/>
              <w:left w:w="108" w:type="dxa"/>
              <w:bottom w:w="0" w:type="dxa"/>
              <w:right w:w="108" w:type="dxa"/>
            </w:tcMar>
            <w:hideMark/>
          </w:tcPr>
          <w:p w14:paraId="2F52006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3D529A5" w14:textId="616822FF" w:rsidR="00214C09" w:rsidRPr="003E32E0" w:rsidRDefault="006B7A66" w:rsidP="006B7A66">
            <w:pPr>
              <w:autoSpaceDE w:val="0"/>
              <w:autoSpaceDN w:val="0"/>
              <w:adjustRightInd w:val="0"/>
              <w:rPr>
                <w:rFonts w:ascii="Arial" w:hAnsi="Arial" w:cs="Arial"/>
                <w:sz w:val="20"/>
                <w:szCs w:val="20"/>
                <w:lang w:val="en-GB"/>
              </w:rPr>
            </w:pPr>
            <w:r w:rsidRPr="006B7A66">
              <w:rPr>
                <w:rFonts w:ascii="Arial" w:hAnsi="Arial" w:cs="Arial"/>
                <w:sz w:val="20"/>
                <w:szCs w:val="20"/>
              </w:rPr>
              <w:t>13401111000001106</w:t>
            </w:r>
          </w:p>
        </w:tc>
        <w:tc>
          <w:tcPr>
            <w:tcW w:w="5103" w:type="dxa"/>
            <w:tcMar>
              <w:top w:w="0" w:type="dxa"/>
              <w:left w:w="108" w:type="dxa"/>
              <w:bottom w:w="0" w:type="dxa"/>
              <w:right w:w="108" w:type="dxa"/>
            </w:tcMar>
            <w:hideMark/>
          </w:tcPr>
          <w:p w14:paraId="63AB65E6"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789CD76" w14:textId="2D18E03A" w:rsidR="00214C09" w:rsidRPr="00905567" w:rsidRDefault="006B0DA9" w:rsidP="006B7A66">
            <w:pPr>
              <w:autoSpaceDE w:val="0"/>
              <w:autoSpaceDN w:val="0"/>
              <w:adjustRightInd w:val="0"/>
              <w:rPr>
                <w:rFonts w:ascii="Arial" w:hAnsi="Arial" w:cs="Arial"/>
                <w:sz w:val="20"/>
                <w:szCs w:val="20"/>
                <w:lang w:val="en-GB"/>
              </w:rPr>
            </w:pPr>
            <w:r w:rsidRPr="006B0DA9">
              <w:rPr>
                <w:rFonts w:ascii="Arial" w:hAnsi="Arial" w:cs="Arial"/>
                <w:sz w:val="20"/>
                <w:szCs w:val="20"/>
              </w:rPr>
              <w:t>45010411000001108</w:t>
            </w:r>
          </w:p>
        </w:tc>
      </w:tr>
      <w:tr w:rsidR="00214C09" w:rsidRPr="00845A41" w14:paraId="316A9DE6" w14:textId="77777777" w:rsidTr="00C401C1">
        <w:trPr>
          <w:trHeight w:val="510"/>
        </w:trPr>
        <w:tc>
          <w:tcPr>
            <w:tcW w:w="4962" w:type="dxa"/>
            <w:tcMar>
              <w:top w:w="0" w:type="dxa"/>
              <w:left w:w="108" w:type="dxa"/>
              <w:bottom w:w="0" w:type="dxa"/>
              <w:right w:w="108" w:type="dxa"/>
            </w:tcMar>
            <w:hideMark/>
          </w:tcPr>
          <w:p w14:paraId="339660F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B13C9D0" w14:textId="4A875A3D" w:rsidR="00214C09" w:rsidRPr="00341F3C" w:rsidRDefault="000224C4" w:rsidP="00C401C1">
            <w:pPr>
              <w:autoSpaceDE w:val="0"/>
              <w:autoSpaceDN w:val="0"/>
              <w:adjustRightInd w:val="0"/>
              <w:rPr>
                <w:rFonts w:ascii="Arial" w:hAnsi="Arial" w:cs="Arial"/>
                <w:sz w:val="20"/>
                <w:szCs w:val="20"/>
                <w:lang w:val="en-GB"/>
              </w:rPr>
            </w:pPr>
            <w:r>
              <w:rPr>
                <w:rFonts w:ascii="Arial" w:hAnsi="Arial" w:cs="Arial"/>
                <w:sz w:val="20"/>
                <w:szCs w:val="20"/>
              </w:rPr>
              <w:t xml:space="preserve">56 </w:t>
            </w:r>
            <w:proofErr w:type="gramStart"/>
            <w:r>
              <w:rPr>
                <w:rFonts w:ascii="Arial" w:hAnsi="Arial" w:cs="Arial"/>
                <w:sz w:val="20"/>
                <w:szCs w:val="20"/>
              </w:rPr>
              <w:t>tablet</w:t>
            </w:r>
            <w:proofErr w:type="gramEnd"/>
            <w:r w:rsidR="00ED18D3">
              <w:rPr>
                <w:rFonts w:ascii="Arial" w:hAnsi="Arial" w:cs="Arial"/>
                <w:sz w:val="20"/>
                <w:szCs w:val="20"/>
              </w:rPr>
              <w:t xml:space="preserve"> </w:t>
            </w:r>
            <w:r w:rsidR="00214C09" w:rsidRPr="00341F3C">
              <w:rPr>
                <w:rFonts w:ascii="Arial" w:hAnsi="Arial" w:cs="Arial"/>
                <w:sz w:val="20"/>
                <w:szCs w:val="20"/>
              </w:rPr>
              <w:t>(VMPP not being made invalid)</w:t>
            </w:r>
          </w:p>
          <w:p w14:paraId="31320CBA" w14:textId="77777777" w:rsidR="00214C09" w:rsidRPr="00725FB0" w:rsidRDefault="00214C09" w:rsidP="00C401C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81EFF1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82C955C" w14:textId="05544476" w:rsidR="00214C09" w:rsidRPr="007B0AB4" w:rsidRDefault="00ED18D3" w:rsidP="00C401C1">
            <w:pPr>
              <w:autoSpaceDE w:val="0"/>
              <w:autoSpaceDN w:val="0"/>
              <w:adjustRightInd w:val="0"/>
              <w:rPr>
                <w:rFonts w:ascii="Arial" w:hAnsi="Arial" w:cs="Arial"/>
                <w:sz w:val="20"/>
                <w:szCs w:val="20"/>
                <w:lang w:val="en-GB"/>
              </w:rPr>
            </w:pPr>
            <w:r>
              <w:rPr>
                <w:rFonts w:ascii="Arial" w:hAnsi="Arial" w:cs="Arial"/>
                <w:sz w:val="20"/>
                <w:szCs w:val="20"/>
                <w:lang w:val="en-GB"/>
              </w:rPr>
              <w:t xml:space="preserve">56 </w:t>
            </w:r>
            <w:proofErr w:type="gramStart"/>
            <w:r>
              <w:rPr>
                <w:rFonts w:ascii="Arial" w:hAnsi="Arial" w:cs="Arial"/>
                <w:sz w:val="20"/>
                <w:szCs w:val="20"/>
                <w:lang w:val="en-GB"/>
              </w:rPr>
              <w:t>tablet</w:t>
            </w:r>
            <w:proofErr w:type="gramEnd"/>
            <w:r w:rsidR="00214C09" w:rsidRPr="007B0AB4">
              <w:rPr>
                <w:rFonts w:ascii="Arial" w:hAnsi="Arial" w:cs="Arial"/>
                <w:sz w:val="20"/>
                <w:szCs w:val="20"/>
                <w:lang w:val="en-GB"/>
              </w:rPr>
              <w:br/>
            </w:r>
          </w:p>
        </w:tc>
      </w:tr>
      <w:tr w:rsidR="00214C09" w:rsidRPr="00845A41" w14:paraId="700553B4" w14:textId="77777777" w:rsidTr="00C401C1">
        <w:trPr>
          <w:trHeight w:val="557"/>
        </w:trPr>
        <w:tc>
          <w:tcPr>
            <w:tcW w:w="4962" w:type="dxa"/>
            <w:tcMar>
              <w:top w:w="0" w:type="dxa"/>
              <w:left w:w="108" w:type="dxa"/>
              <w:bottom w:w="0" w:type="dxa"/>
              <w:right w:w="108" w:type="dxa"/>
            </w:tcMar>
            <w:hideMark/>
          </w:tcPr>
          <w:p w14:paraId="6238523A"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300119" w14:textId="1599DBC2" w:rsidR="00214C09" w:rsidRPr="00845A41" w:rsidRDefault="00514AEC" w:rsidP="00ED18D3">
            <w:pPr>
              <w:autoSpaceDE w:val="0"/>
              <w:autoSpaceDN w:val="0"/>
              <w:adjustRightInd w:val="0"/>
              <w:rPr>
                <w:rFonts w:ascii="Arial" w:hAnsi="Arial" w:cs="Arial"/>
                <w:b/>
                <w:bCs/>
                <w:sz w:val="20"/>
                <w:szCs w:val="20"/>
                <w:lang w:val="en-GB"/>
              </w:rPr>
            </w:pPr>
            <w:r w:rsidRPr="00514AEC">
              <w:rPr>
                <w:rFonts w:ascii="Arial" w:hAnsi="Arial" w:cs="Arial"/>
                <w:sz w:val="20"/>
                <w:szCs w:val="20"/>
              </w:rPr>
              <w:t>13398511000001100</w:t>
            </w:r>
          </w:p>
        </w:tc>
        <w:tc>
          <w:tcPr>
            <w:tcW w:w="5103" w:type="dxa"/>
            <w:tcMar>
              <w:top w:w="0" w:type="dxa"/>
              <w:left w:w="108" w:type="dxa"/>
              <w:bottom w:w="0" w:type="dxa"/>
              <w:right w:w="108" w:type="dxa"/>
            </w:tcMar>
            <w:hideMark/>
          </w:tcPr>
          <w:p w14:paraId="1DA6C179"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1590AF0" w14:textId="60BF1C3F" w:rsidR="00214C09" w:rsidRPr="007B0AB4" w:rsidRDefault="00514AEC" w:rsidP="00C401C1">
            <w:pPr>
              <w:autoSpaceDE w:val="0"/>
              <w:autoSpaceDN w:val="0"/>
              <w:adjustRightInd w:val="0"/>
              <w:rPr>
                <w:rFonts w:ascii="Arial" w:hAnsi="Arial" w:cs="Arial"/>
                <w:sz w:val="20"/>
                <w:szCs w:val="20"/>
                <w:lang w:val="en-GB"/>
              </w:rPr>
            </w:pPr>
            <w:r w:rsidRPr="00514AEC">
              <w:rPr>
                <w:rFonts w:ascii="Arial" w:hAnsi="Arial" w:cs="Arial"/>
                <w:sz w:val="20"/>
                <w:szCs w:val="20"/>
              </w:rPr>
              <w:t>44992111000001102</w:t>
            </w:r>
            <w:r w:rsidR="00214C09" w:rsidRPr="007B0AB4">
              <w:rPr>
                <w:rFonts w:ascii="Arial" w:hAnsi="Arial" w:cs="Arial"/>
                <w:sz w:val="20"/>
                <w:szCs w:val="20"/>
                <w:lang w:val="en-GB"/>
              </w:rPr>
              <w:br/>
            </w:r>
          </w:p>
        </w:tc>
      </w:tr>
      <w:tr w:rsidR="00214C09" w:rsidRPr="00845A41" w14:paraId="6892335D" w14:textId="77777777" w:rsidTr="00C401C1">
        <w:trPr>
          <w:trHeight w:val="655"/>
        </w:trPr>
        <w:tc>
          <w:tcPr>
            <w:tcW w:w="4962" w:type="dxa"/>
            <w:tcMar>
              <w:top w:w="0" w:type="dxa"/>
              <w:left w:w="108" w:type="dxa"/>
              <w:bottom w:w="0" w:type="dxa"/>
              <w:right w:w="108" w:type="dxa"/>
            </w:tcMar>
            <w:hideMark/>
          </w:tcPr>
          <w:p w14:paraId="084FFDFC" w14:textId="1EF041AD" w:rsidR="00214C09" w:rsidRPr="00725FB0" w:rsidRDefault="00214C09" w:rsidP="00514AEC">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007A24EA">
              <w:rPr>
                <w:rFonts w:ascii="Arial" w:hAnsi="Arial" w:cs="Arial"/>
                <w:b/>
                <w:bCs/>
                <w:sz w:val="20"/>
                <w:szCs w:val="20"/>
                <w:lang w:val="en-GB"/>
              </w:rPr>
              <w:br/>
            </w:r>
            <w:r w:rsidR="007A24EA" w:rsidRPr="007A24EA">
              <w:rPr>
                <w:rFonts w:ascii="Arial" w:hAnsi="Arial" w:cs="Arial"/>
                <w:sz w:val="20"/>
                <w:szCs w:val="20"/>
              </w:rPr>
              <w:t>SunVit-D3 400unit/1500mg effervescent tablets (SunVit-D3 Ltd)</w:t>
            </w:r>
          </w:p>
        </w:tc>
        <w:tc>
          <w:tcPr>
            <w:tcW w:w="5103" w:type="dxa"/>
            <w:tcMar>
              <w:top w:w="0" w:type="dxa"/>
              <w:left w:w="108" w:type="dxa"/>
              <w:bottom w:w="0" w:type="dxa"/>
              <w:right w:w="108" w:type="dxa"/>
            </w:tcMar>
            <w:hideMark/>
          </w:tcPr>
          <w:p w14:paraId="7FCF602B"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1A95798" w14:textId="32C67074" w:rsidR="00214C09" w:rsidRPr="00845A41" w:rsidRDefault="007A24EA" w:rsidP="00C401C1">
            <w:pPr>
              <w:autoSpaceDE w:val="0"/>
              <w:autoSpaceDN w:val="0"/>
              <w:adjustRightInd w:val="0"/>
              <w:rPr>
                <w:rFonts w:ascii="Arial" w:hAnsi="Arial" w:cs="Arial"/>
                <w:b/>
                <w:bCs/>
                <w:sz w:val="20"/>
                <w:szCs w:val="20"/>
                <w:lang w:val="en-GB"/>
              </w:rPr>
            </w:pPr>
            <w:r w:rsidRPr="007A24EA">
              <w:rPr>
                <w:rFonts w:ascii="Arial" w:hAnsi="Arial" w:cs="Arial"/>
                <w:sz w:val="20"/>
                <w:szCs w:val="20"/>
              </w:rPr>
              <w:t>SunVit-D3 400unit/1500mg effervescent tablets (SunVit-D3 Ltd)</w:t>
            </w:r>
            <w:r w:rsidR="00214C09" w:rsidRPr="00845A41">
              <w:rPr>
                <w:rFonts w:ascii="Arial" w:hAnsi="Arial" w:cs="Arial"/>
                <w:b/>
                <w:bCs/>
                <w:sz w:val="20"/>
                <w:szCs w:val="20"/>
                <w:lang w:val="en-GB"/>
              </w:rPr>
              <w:br/>
            </w:r>
          </w:p>
        </w:tc>
      </w:tr>
      <w:tr w:rsidR="00214C09" w:rsidRPr="00845A41" w14:paraId="154B03CC" w14:textId="77777777" w:rsidTr="00C401C1">
        <w:trPr>
          <w:trHeight w:val="510"/>
        </w:trPr>
        <w:tc>
          <w:tcPr>
            <w:tcW w:w="4962" w:type="dxa"/>
            <w:tcMar>
              <w:top w:w="0" w:type="dxa"/>
              <w:left w:w="108" w:type="dxa"/>
              <w:bottom w:w="0" w:type="dxa"/>
              <w:right w:w="108" w:type="dxa"/>
            </w:tcMar>
            <w:hideMark/>
          </w:tcPr>
          <w:p w14:paraId="4BC96C1F"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945CC57" w14:textId="78A63923" w:rsidR="00214C09" w:rsidRPr="00F02923" w:rsidRDefault="007A24EA" w:rsidP="00C401C1">
            <w:pPr>
              <w:autoSpaceDE w:val="0"/>
              <w:autoSpaceDN w:val="0"/>
              <w:adjustRightInd w:val="0"/>
              <w:rPr>
                <w:rFonts w:ascii="Arial" w:hAnsi="Arial" w:cs="Arial"/>
                <w:sz w:val="20"/>
                <w:szCs w:val="20"/>
                <w:lang w:val="en-GB"/>
              </w:rPr>
            </w:pPr>
            <w:r w:rsidRPr="007A24EA">
              <w:rPr>
                <w:rFonts w:ascii="Arial" w:hAnsi="Arial" w:cs="Arial"/>
                <w:sz w:val="20"/>
                <w:szCs w:val="20"/>
              </w:rPr>
              <w:t>41971511000001101</w:t>
            </w:r>
          </w:p>
          <w:p w14:paraId="55BCC85F" w14:textId="77777777" w:rsidR="00214C09" w:rsidRPr="00845A41" w:rsidRDefault="00214C09" w:rsidP="00C401C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65FC924"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3B441BE" w14:textId="4CF550EC" w:rsidR="00214C09" w:rsidRPr="007B0AB4" w:rsidRDefault="00676ECC" w:rsidP="00C401C1">
            <w:pPr>
              <w:autoSpaceDE w:val="0"/>
              <w:autoSpaceDN w:val="0"/>
              <w:adjustRightInd w:val="0"/>
              <w:rPr>
                <w:rFonts w:ascii="Arial" w:hAnsi="Arial" w:cs="Arial"/>
                <w:sz w:val="20"/>
                <w:szCs w:val="20"/>
                <w:lang w:val="en-GB"/>
              </w:rPr>
            </w:pPr>
            <w:r w:rsidRPr="00676ECC">
              <w:rPr>
                <w:rFonts w:ascii="Arial" w:hAnsi="Arial" w:cs="Arial"/>
                <w:sz w:val="20"/>
                <w:szCs w:val="20"/>
              </w:rPr>
              <w:t>45151211000001102</w:t>
            </w:r>
            <w:r w:rsidR="00214C09" w:rsidRPr="007B0AB4">
              <w:rPr>
                <w:rFonts w:ascii="Arial" w:hAnsi="Arial" w:cs="Arial"/>
                <w:sz w:val="20"/>
                <w:szCs w:val="20"/>
                <w:lang w:val="en-GB"/>
              </w:rPr>
              <w:br/>
            </w:r>
          </w:p>
        </w:tc>
      </w:tr>
      <w:tr w:rsidR="00214C09" w:rsidRPr="00845A41" w14:paraId="69A03F9B" w14:textId="77777777" w:rsidTr="00C401C1">
        <w:trPr>
          <w:trHeight w:val="531"/>
        </w:trPr>
        <w:tc>
          <w:tcPr>
            <w:tcW w:w="4962" w:type="dxa"/>
            <w:tcMar>
              <w:top w:w="0" w:type="dxa"/>
              <w:left w:w="108" w:type="dxa"/>
              <w:bottom w:w="0" w:type="dxa"/>
              <w:right w:w="108" w:type="dxa"/>
            </w:tcMar>
            <w:hideMark/>
          </w:tcPr>
          <w:p w14:paraId="79DD608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CCE114F" w14:textId="27152D4C" w:rsidR="00214C09" w:rsidRPr="00725FB0" w:rsidRDefault="00676ECC" w:rsidP="00C401C1">
            <w:pPr>
              <w:autoSpaceDE w:val="0"/>
              <w:autoSpaceDN w:val="0"/>
              <w:adjustRightInd w:val="0"/>
              <w:rPr>
                <w:rFonts w:ascii="Arial" w:hAnsi="Arial" w:cs="Arial"/>
                <w:sz w:val="20"/>
                <w:szCs w:val="20"/>
                <w:lang w:val="en-GB"/>
              </w:rPr>
            </w:pPr>
            <w:r>
              <w:rPr>
                <w:rFonts w:ascii="Arial" w:hAnsi="Arial" w:cs="Arial"/>
                <w:sz w:val="20"/>
                <w:szCs w:val="20"/>
                <w:lang w:val="en-GB"/>
              </w:rPr>
              <w:t xml:space="preserve">56 </w:t>
            </w:r>
            <w:proofErr w:type="gramStart"/>
            <w:r>
              <w:rPr>
                <w:rFonts w:ascii="Arial" w:hAnsi="Arial" w:cs="Arial"/>
                <w:sz w:val="20"/>
                <w:szCs w:val="20"/>
                <w:lang w:val="en-GB"/>
              </w:rPr>
              <w:t>tablet</w:t>
            </w:r>
            <w:proofErr w:type="gramEnd"/>
          </w:p>
        </w:tc>
        <w:tc>
          <w:tcPr>
            <w:tcW w:w="5103" w:type="dxa"/>
            <w:tcMar>
              <w:top w:w="0" w:type="dxa"/>
              <w:left w:w="108" w:type="dxa"/>
              <w:bottom w:w="0" w:type="dxa"/>
              <w:right w:w="108" w:type="dxa"/>
            </w:tcMar>
            <w:hideMark/>
          </w:tcPr>
          <w:p w14:paraId="487AE8ED"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46B526" w14:textId="0A33AE4C" w:rsidR="00214C09" w:rsidRPr="007B0AB4" w:rsidRDefault="00676ECC" w:rsidP="00C401C1">
            <w:pPr>
              <w:autoSpaceDE w:val="0"/>
              <w:autoSpaceDN w:val="0"/>
              <w:adjustRightInd w:val="0"/>
              <w:rPr>
                <w:rFonts w:ascii="Arial" w:hAnsi="Arial" w:cs="Arial"/>
                <w:sz w:val="20"/>
                <w:szCs w:val="20"/>
                <w:lang w:val="en-GB"/>
              </w:rPr>
            </w:pPr>
            <w:r>
              <w:rPr>
                <w:rFonts w:ascii="Arial" w:hAnsi="Arial" w:cs="Arial"/>
                <w:sz w:val="20"/>
                <w:szCs w:val="20"/>
              </w:rPr>
              <w:t xml:space="preserve">56 </w:t>
            </w:r>
            <w:proofErr w:type="gramStart"/>
            <w:r>
              <w:rPr>
                <w:rFonts w:ascii="Arial" w:hAnsi="Arial" w:cs="Arial"/>
                <w:sz w:val="20"/>
                <w:szCs w:val="20"/>
              </w:rPr>
              <w:t>tablet</w:t>
            </w:r>
            <w:proofErr w:type="gramEnd"/>
            <w:r w:rsidR="00214C09" w:rsidRPr="007B0AB4">
              <w:rPr>
                <w:rFonts w:ascii="Arial" w:hAnsi="Arial" w:cs="Arial"/>
                <w:sz w:val="20"/>
                <w:szCs w:val="20"/>
                <w:lang w:val="en-GB"/>
              </w:rPr>
              <w:br/>
            </w:r>
          </w:p>
        </w:tc>
      </w:tr>
      <w:tr w:rsidR="00214C09" w:rsidRPr="00845A41" w14:paraId="605EF97B" w14:textId="77777777" w:rsidTr="00C23DAA">
        <w:trPr>
          <w:trHeight w:val="463"/>
        </w:trPr>
        <w:tc>
          <w:tcPr>
            <w:tcW w:w="4962" w:type="dxa"/>
            <w:tcMar>
              <w:top w:w="0" w:type="dxa"/>
              <w:left w:w="108" w:type="dxa"/>
              <w:bottom w:w="0" w:type="dxa"/>
              <w:right w:w="108" w:type="dxa"/>
            </w:tcMar>
            <w:hideMark/>
          </w:tcPr>
          <w:p w14:paraId="43B4FE1E"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C501F8A" w14:textId="577EBEE0" w:rsidR="00214C09" w:rsidRPr="00F02923" w:rsidRDefault="00C23DAA" w:rsidP="00676ECC">
            <w:pPr>
              <w:autoSpaceDE w:val="0"/>
              <w:autoSpaceDN w:val="0"/>
              <w:adjustRightInd w:val="0"/>
              <w:rPr>
                <w:rFonts w:ascii="Arial" w:hAnsi="Arial" w:cs="Arial"/>
                <w:sz w:val="20"/>
                <w:szCs w:val="20"/>
                <w:lang w:val="en-GB"/>
              </w:rPr>
            </w:pPr>
            <w:r w:rsidRPr="00C23DAA">
              <w:rPr>
                <w:rFonts w:ascii="Arial" w:hAnsi="Arial" w:cs="Arial"/>
                <w:sz w:val="20"/>
                <w:szCs w:val="20"/>
              </w:rPr>
              <w:t>41971911000001108</w:t>
            </w:r>
          </w:p>
        </w:tc>
        <w:tc>
          <w:tcPr>
            <w:tcW w:w="5103" w:type="dxa"/>
            <w:tcMar>
              <w:top w:w="0" w:type="dxa"/>
              <w:left w:w="108" w:type="dxa"/>
              <w:bottom w:w="0" w:type="dxa"/>
              <w:right w:w="108" w:type="dxa"/>
            </w:tcMar>
            <w:hideMark/>
          </w:tcPr>
          <w:p w14:paraId="38D6E233" w14:textId="77777777" w:rsidR="00214C09" w:rsidRDefault="00214C09" w:rsidP="00C401C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6B09C0A" w14:textId="610EA7B9" w:rsidR="00214C09" w:rsidRPr="007B0AB4" w:rsidRDefault="00C23DAA" w:rsidP="00C401C1">
            <w:pPr>
              <w:autoSpaceDE w:val="0"/>
              <w:autoSpaceDN w:val="0"/>
              <w:adjustRightInd w:val="0"/>
              <w:rPr>
                <w:rFonts w:ascii="Arial" w:hAnsi="Arial" w:cs="Arial"/>
                <w:sz w:val="20"/>
                <w:szCs w:val="20"/>
                <w:lang w:val="en-GB"/>
              </w:rPr>
            </w:pPr>
            <w:r w:rsidRPr="00C23DAA">
              <w:rPr>
                <w:rFonts w:ascii="Arial" w:hAnsi="Arial" w:cs="Arial"/>
                <w:sz w:val="20"/>
                <w:szCs w:val="20"/>
              </w:rPr>
              <w:t>45151311000001105</w:t>
            </w:r>
            <w:r w:rsidR="00214C09" w:rsidRPr="007B0AB4">
              <w:rPr>
                <w:rFonts w:ascii="Arial" w:hAnsi="Arial" w:cs="Arial"/>
                <w:sz w:val="20"/>
                <w:szCs w:val="20"/>
                <w:lang w:val="en-GB"/>
              </w:rPr>
              <w:br/>
            </w:r>
          </w:p>
        </w:tc>
      </w:tr>
    </w:tbl>
    <w:p w14:paraId="6FC5A08D" w14:textId="77777777" w:rsidR="0000526A" w:rsidRDefault="0000526A" w:rsidP="00C06AF9">
      <w:pPr>
        <w:autoSpaceDE w:val="0"/>
        <w:autoSpaceDN w:val="0"/>
        <w:adjustRightInd w:val="0"/>
        <w:rPr>
          <w:rFonts w:ascii="Arial" w:hAnsi="Arial" w:cs="Arial"/>
        </w:rPr>
      </w:pPr>
    </w:p>
    <w:p w14:paraId="076BD48C" w14:textId="77777777" w:rsidR="00214C09" w:rsidRDefault="00214C09" w:rsidP="00C06AF9">
      <w:pPr>
        <w:autoSpaceDE w:val="0"/>
        <w:autoSpaceDN w:val="0"/>
        <w:adjustRightInd w:val="0"/>
        <w:rPr>
          <w:rFonts w:ascii="Arial" w:hAnsi="Arial" w:cs="Arial"/>
        </w:rPr>
      </w:pPr>
    </w:p>
    <w:p w14:paraId="12BEAEC0" w14:textId="77777777" w:rsidR="00214C09" w:rsidRDefault="00214C09" w:rsidP="00C06AF9">
      <w:pPr>
        <w:autoSpaceDE w:val="0"/>
        <w:autoSpaceDN w:val="0"/>
        <w:adjustRightInd w:val="0"/>
        <w:rPr>
          <w:rFonts w:ascii="Arial" w:hAnsi="Arial" w:cs="Arial"/>
        </w:rPr>
      </w:pPr>
    </w:p>
    <w:p w14:paraId="3D0899B2" w14:textId="77777777" w:rsidR="009C1A7E" w:rsidRDefault="009C1A7E" w:rsidP="00C06AF9">
      <w:pPr>
        <w:autoSpaceDE w:val="0"/>
        <w:autoSpaceDN w:val="0"/>
        <w:adjustRightInd w:val="0"/>
        <w:rPr>
          <w:rFonts w:ascii="Arial" w:hAnsi="Arial" w:cs="Arial"/>
        </w:rPr>
      </w:pPr>
    </w:p>
    <w:p w14:paraId="40576995" w14:textId="77777777" w:rsidR="009C1A7E" w:rsidRDefault="009C1A7E" w:rsidP="00C06AF9">
      <w:pPr>
        <w:autoSpaceDE w:val="0"/>
        <w:autoSpaceDN w:val="0"/>
        <w:adjustRightInd w:val="0"/>
        <w:rPr>
          <w:rFonts w:ascii="Arial" w:hAnsi="Arial" w:cs="Arial"/>
        </w:rPr>
      </w:pPr>
    </w:p>
    <w:p w14:paraId="11B9FDB2" w14:textId="77777777" w:rsidR="009C1A7E" w:rsidRDefault="009C1A7E" w:rsidP="00C06AF9">
      <w:pPr>
        <w:autoSpaceDE w:val="0"/>
        <w:autoSpaceDN w:val="0"/>
        <w:adjustRightInd w:val="0"/>
        <w:rPr>
          <w:rFonts w:ascii="Arial" w:hAnsi="Arial" w:cs="Arial"/>
        </w:rPr>
      </w:pPr>
    </w:p>
    <w:p w14:paraId="4DA784CD" w14:textId="77777777" w:rsidR="009C1A7E" w:rsidRDefault="009C1A7E" w:rsidP="00C06AF9">
      <w:pPr>
        <w:autoSpaceDE w:val="0"/>
        <w:autoSpaceDN w:val="0"/>
        <w:adjustRightInd w:val="0"/>
        <w:rPr>
          <w:rFonts w:ascii="Arial" w:hAnsi="Arial" w:cs="Arial"/>
        </w:rPr>
      </w:pPr>
    </w:p>
    <w:p w14:paraId="157EDB1D" w14:textId="77777777" w:rsidR="009C1A7E" w:rsidRDefault="009C1A7E" w:rsidP="00C06AF9">
      <w:pPr>
        <w:autoSpaceDE w:val="0"/>
        <w:autoSpaceDN w:val="0"/>
        <w:adjustRightInd w:val="0"/>
        <w:rPr>
          <w:rFonts w:ascii="Arial" w:hAnsi="Arial" w:cs="Arial"/>
        </w:rPr>
      </w:pPr>
    </w:p>
    <w:p w14:paraId="65A5CFE1" w14:textId="77777777" w:rsidR="009C1A7E" w:rsidRDefault="009C1A7E" w:rsidP="00C06AF9">
      <w:pPr>
        <w:autoSpaceDE w:val="0"/>
        <w:autoSpaceDN w:val="0"/>
        <w:adjustRightInd w:val="0"/>
        <w:rPr>
          <w:rFonts w:ascii="Arial" w:hAnsi="Arial" w:cs="Arial"/>
        </w:rPr>
      </w:pPr>
    </w:p>
    <w:p w14:paraId="12FD00BF" w14:textId="77777777" w:rsidR="009C1A7E" w:rsidRDefault="009C1A7E" w:rsidP="00C06AF9">
      <w:pPr>
        <w:autoSpaceDE w:val="0"/>
        <w:autoSpaceDN w:val="0"/>
        <w:adjustRightInd w:val="0"/>
        <w:rPr>
          <w:rFonts w:ascii="Arial" w:hAnsi="Arial" w:cs="Arial"/>
        </w:rPr>
      </w:pPr>
    </w:p>
    <w:p w14:paraId="0B32A1DB" w14:textId="2524E1F3" w:rsidR="00C06AF9" w:rsidRPr="00B45B17" w:rsidRDefault="00C06AF9" w:rsidP="00C06AF9">
      <w:pPr>
        <w:autoSpaceDE w:val="0"/>
        <w:autoSpaceDN w:val="0"/>
        <w:adjustRightInd w:val="0"/>
        <w:rPr>
          <w:rFonts w:ascii="Arial" w:hAnsi="Arial" w:cs="Arial"/>
        </w:rPr>
      </w:pPr>
      <w:r>
        <w:rPr>
          <w:rFonts w:ascii="Arial" w:hAnsi="Arial" w:cs="Arial"/>
        </w:rPr>
        <w:lastRenderedPageBreak/>
        <w:t xml:space="preserve">The following concept will be invalidated mid-July </w:t>
      </w:r>
      <w:r w:rsidRPr="00D07F89">
        <w:rPr>
          <w:rFonts w:ascii="Arial" w:eastAsiaTheme="minorHAnsi" w:hAnsi="Arial" w:cs="Arial"/>
        </w:rPr>
        <w:t xml:space="preserve">as </w:t>
      </w:r>
      <w:r w:rsidR="00FA3AB5">
        <w:rPr>
          <w:rFonts w:ascii="Arial" w:eastAsiaTheme="minorHAnsi" w:hAnsi="Arial" w:cs="Arial"/>
        </w:rPr>
        <w:t>it</w:t>
      </w:r>
      <w:r w:rsidRPr="00D07F89">
        <w:rPr>
          <w:rFonts w:ascii="Arial" w:eastAsiaTheme="minorHAnsi" w:hAnsi="Arial" w:cs="Arial"/>
        </w:rPr>
        <w:t xml:space="preserve"> w</w:t>
      </w:r>
      <w:r w:rsidR="00FA3AB5">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w:t>
      </w:r>
      <w:r w:rsidR="00FA3AB5">
        <w:rPr>
          <w:rFonts w:ascii="Arial" w:eastAsiaTheme="minorHAnsi" w:hAnsi="Arial" w:cs="Arial"/>
        </w:rPr>
        <w:t xml:space="preserve"> </w:t>
      </w:r>
      <w:r>
        <w:rPr>
          <w:rFonts w:ascii="Arial" w:eastAsiaTheme="minorHAnsi" w:hAnsi="Arial" w:cs="Arial"/>
        </w:rPr>
        <w:t xml:space="preserve">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077FD2A" w14:textId="77777777" w:rsidR="00C06AF9" w:rsidRDefault="00C06AF9" w:rsidP="00C06AF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C06AF9" w:rsidRPr="00845A41" w14:paraId="4D26F098" w14:textId="77777777" w:rsidTr="00466C87">
        <w:trPr>
          <w:trHeight w:val="300"/>
        </w:trPr>
        <w:tc>
          <w:tcPr>
            <w:tcW w:w="4962" w:type="dxa"/>
            <w:noWrap/>
            <w:tcMar>
              <w:top w:w="0" w:type="dxa"/>
              <w:left w:w="108" w:type="dxa"/>
              <w:bottom w:w="0" w:type="dxa"/>
              <w:right w:w="108" w:type="dxa"/>
            </w:tcMar>
            <w:hideMark/>
          </w:tcPr>
          <w:p w14:paraId="06380D5A" w14:textId="77777777" w:rsidR="00C06AF9" w:rsidRPr="00845A41"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F64E80C" w14:textId="77777777" w:rsidR="00C06AF9" w:rsidRPr="00845A41"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C06AF9" w:rsidRPr="00845A41" w14:paraId="47C64B3A" w14:textId="77777777" w:rsidTr="00466C87">
        <w:trPr>
          <w:trHeight w:val="696"/>
        </w:trPr>
        <w:tc>
          <w:tcPr>
            <w:tcW w:w="4962" w:type="dxa"/>
            <w:tcMar>
              <w:top w:w="0" w:type="dxa"/>
              <w:left w:w="108" w:type="dxa"/>
              <w:bottom w:w="0" w:type="dxa"/>
              <w:right w:w="108" w:type="dxa"/>
            </w:tcMar>
            <w:hideMark/>
          </w:tcPr>
          <w:p w14:paraId="69E8E80F"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1B766B" w14:textId="492951BB" w:rsidR="00C06AF9" w:rsidRPr="00845A41" w:rsidRDefault="005610F2" w:rsidP="00466C87">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(VMP not being made invalid)</w:t>
            </w:r>
          </w:p>
        </w:tc>
        <w:tc>
          <w:tcPr>
            <w:tcW w:w="5103" w:type="dxa"/>
            <w:tcMar>
              <w:top w:w="0" w:type="dxa"/>
              <w:left w:w="108" w:type="dxa"/>
              <w:bottom w:w="0" w:type="dxa"/>
              <w:right w:w="108" w:type="dxa"/>
            </w:tcMar>
            <w:hideMark/>
          </w:tcPr>
          <w:p w14:paraId="639AC115"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2EE3724" w14:textId="57B4C0D3" w:rsidR="00C06AF9" w:rsidRPr="00845A41" w:rsidRDefault="005610F2" w:rsidP="00466C87">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sugar free</w:t>
            </w:r>
            <w:r w:rsidR="00C06AF9" w:rsidRPr="00845A41">
              <w:rPr>
                <w:rFonts w:ascii="Arial" w:hAnsi="Arial" w:cs="Arial"/>
                <w:b/>
                <w:bCs/>
                <w:sz w:val="20"/>
                <w:szCs w:val="20"/>
                <w:lang w:val="en-GB"/>
              </w:rPr>
              <w:br/>
            </w:r>
          </w:p>
        </w:tc>
      </w:tr>
      <w:tr w:rsidR="00C06AF9" w:rsidRPr="00905567" w14:paraId="3CB77BEC" w14:textId="77777777" w:rsidTr="00466C87">
        <w:trPr>
          <w:trHeight w:val="510"/>
        </w:trPr>
        <w:tc>
          <w:tcPr>
            <w:tcW w:w="4962" w:type="dxa"/>
            <w:tcMar>
              <w:top w:w="0" w:type="dxa"/>
              <w:left w:w="108" w:type="dxa"/>
              <w:bottom w:w="0" w:type="dxa"/>
              <w:right w:w="108" w:type="dxa"/>
            </w:tcMar>
            <w:hideMark/>
          </w:tcPr>
          <w:p w14:paraId="1D40C02C"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91221" w14:textId="32A1DD4C" w:rsidR="00C06AF9" w:rsidRPr="00341F3C" w:rsidRDefault="00AC65AC" w:rsidP="00466C87">
            <w:pPr>
              <w:autoSpaceDE w:val="0"/>
              <w:autoSpaceDN w:val="0"/>
              <w:adjustRightInd w:val="0"/>
              <w:rPr>
                <w:rFonts w:ascii="Arial" w:hAnsi="Arial" w:cs="Arial"/>
                <w:sz w:val="20"/>
                <w:szCs w:val="20"/>
                <w:lang w:val="en-GB"/>
              </w:rPr>
            </w:pPr>
            <w:r w:rsidRPr="00AC65AC">
              <w:rPr>
                <w:rFonts w:ascii="Arial" w:hAnsi="Arial" w:cs="Arial"/>
                <w:sz w:val="20"/>
                <w:szCs w:val="20"/>
                <w:lang w:eastAsia="en-GB"/>
              </w:rPr>
              <w:t>11787211000001107</w:t>
            </w:r>
          </w:p>
          <w:p w14:paraId="54D95407" w14:textId="77777777" w:rsidR="00C06AF9" w:rsidRPr="003E32E0" w:rsidRDefault="00C06AF9" w:rsidP="00466C87">
            <w:pPr>
              <w:rPr>
                <w:rFonts w:ascii="Arial" w:hAnsi="Arial" w:cs="Arial"/>
                <w:sz w:val="20"/>
                <w:szCs w:val="20"/>
                <w:lang w:val="en-GB"/>
              </w:rPr>
            </w:pPr>
          </w:p>
        </w:tc>
        <w:tc>
          <w:tcPr>
            <w:tcW w:w="5103" w:type="dxa"/>
            <w:tcMar>
              <w:top w:w="0" w:type="dxa"/>
              <w:left w:w="108" w:type="dxa"/>
              <w:bottom w:w="0" w:type="dxa"/>
              <w:right w:w="108" w:type="dxa"/>
            </w:tcMar>
            <w:hideMark/>
          </w:tcPr>
          <w:p w14:paraId="30797ACB"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F6886F4" w14:textId="35BAF61B" w:rsidR="00C06AF9" w:rsidRPr="007B0AB4" w:rsidRDefault="00AC65AC" w:rsidP="00466C87">
            <w:pPr>
              <w:autoSpaceDE w:val="0"/>
              <w:autoSpaceDN w:val="0"/>
              <w:adjustRightInd w:val="0"/>
              <w:rPr>
                <w:rFonts w:ascii="Arial" w:hAnsi="Arial" w:cs="Arial"/>
                <w:sz w:val="20"/>
                <w:szCs w:val="20"/>
                <w:lang w:val="en-GB"/>
              </w:rPr>
            </w:pPr>
            <w:r w:rsidRPr="00AC65AC">
              <w:rPr>
                <w:rFonts w:ascii="Arial" w:hAnsi="Arial" w:cs="Arial"/>
                <w:sz w:val="20"/>
                <w:szCs w:val="20"/>
                <w:lang w:eastAsia="en-GB"/>
              </w:rPr>
              <w:t>40388411000001101</w:t>
            </w:r>
          </w:p>
          <w:p w14:paraId="280E03E0" w14:textId="77777777" w:rsidR="00C06AF9" w:rsidRPr="00905567" w:rsidRDefault="00C06AF9" w:rsidP="00466C87">
            <w:pPr>
              <w:autoSpaceDE w:val="0"/>
              <w:autoSpaceDN w:val="0"/>
              <w:adjustRightInd w:val="0"/>
              <w:rPr>
                <w:rFonts w:ascii="Arial" w:hAnsi="Arial" w:cs="Arial"/>
                <w:sz w:val="20"/>
                <w:szCs w:val="20"/>
                <w:lang w:val="en-GB"/>
              </w:rPr>
            </w:pPr>
          </w:p>
        </w:tc>
      </w:tr>
      <w:tr w:rsidR="00C06AF9" w:rsidRPr="00845A41" w14:paraId="4B4F62A4" w14:textId="77777777" w:rsidTr="00466C87">
        <w:trPr>
          <w:trHeight w:val="510"/>
        </w:trPr>
        <w:tc>
          <w:tcPr>
            <w:tcW w:w="4962" w:type="dxa"/>
            <w:tcMar>
              <w:top w:w="0" w:type="dxa"/>
              <w:left w:w="108" w:type="dxa"/>
              <w:bottom w:w="0" w:type="dxa"/>
              <w:right w:w="108" w:type="dxa"/>
            </w:tcMar>
            <w:hideMark/>
          </w:tcPr>
          <w:p w14:paraId="6619D484"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7FAA63F" w14:textId="202E70E4" w:rsidR="00C06AF9" w:rsidRPr="00341F3C" w:rsidRDefault="00FA57E7" w:rsidP="00466C87">
            <w:pPr>
              <w:autoSpaceDE w:val="0"/>
              <w:autoSpaceDN w:val="0"/>
              <w:adjustRightInd w:val="0"/>
              <w:rPr>
                <w:rFonts w:ascii="Arial" w:hAnsi="Arial" w:cs="Arial"/>
                <w:sz w:val="20"/>
                <w:szCs w:val="20"/>
                <w:lang w:val="en-GB"/>
              </w:rPr>
            </w:pPr>
            <w:r w:rsidRPr="00FA57E7">
              <w:rPr>
                <w:rFonts w:ascii="Arial" w:hAnsi="Arial" w:cs="Arial"/>
                <w:sz w:val="20"/>
                <w:szCs w:val="20"/>
                <w:lang w:eastAsia="en-GB"/>
              </w:rPr>
              <w:t xml:space="preserve">20 </w:t>
            </w:r>
            <w:proofErr w:type="gramStart"/>
            <w:r w:rsidRPr="00FA57E7">
              <w:rPr>
                <w:rFonts w:ascii="Arial" w:hAnsi="Arial" w:cs="Arial"/>
                <w:sz w:val="20"/>
                <w:szCs w:val="20"/>
                <w:lang w:eastAsia="en-GB"/>
              </w:rPr>
              <w:t>tablet</w:t>
            </w:r>
            <w:proofErr w:type="gramEnd"/>
            <w:r w:rsidRPr="00FA57E7">
              <w:rPr>
                <w:rFonts w:ascii="Arial" w:hAnsi="Arial" w:cs="Arial"/>
                <w:b/>
                <w:bCs/>
                <w:sz w:val="20"/>
                <w:szCs w:val="20"/>
                <w:lang w:eastAsia="en-GB"/>
              </w:rPr>
              <w:t xml:space="preserve"> </w:t>
            </w:r>
            <w:r w:rsidRPr="00FA57E7">
              <w:rPr>
                <w:rFonts w:ascii="Arial" w:hAnsi="Arial" w:cs="Arial"/>
                <w:sz w:val="20"/>
                <w:szCs w:val="20"/>
                <w:lang w:eastAsia="en-GB"/>
              </w:rPr>
              <w:t>(VMPP not being made invalid)</w:t>
            </w:r>
          </w:p>
          <w:p w14:paraId="35C86DA5" w14:textId="77777777" w:rsidR="00C06AF9" w:rsidRPr="00725FB0" w:rsidRDefault="00C06AF9" w:rsidP="00466C87">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523139A"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DB3F1C9" w14:textId="30ADAEF9" w:rsidR="00C06AF9" w:rsidRPr="007B0AB4" w:rsidRDefault="00FA57E7" w:rsidP="00466C87">
            <w:pPr>
              <w:autoSpaceDE w:val="0"/>
              <w:autoSpaceDN w:val="0"/>
              <w:adjustRightInd w:val="0"/>
              <w:rPr>
                <w:rFonts w:ascii="Arial" w:hAnsi="Arial" w:cs="Arial"/>
                <w:sz w:val="20"/>
                <w:szCs w:val="20"/>
                <w:lang w:val="en-GB"/>
              </w:rPr>
            </w:pPr>
            <w:r w:rsidRPr="00FA57E7">
              <w:rPr>
                <w:rFonts w:ascii="Arial" w:hAnsi="Arial" w:cs="Arial"/>
                <w:sz w:val="20"/>
                <w:szCs w:val="20"/>
                <w:lang w:eastAsia="en-GB"/>
              </w:rPr>
              <w:t xml:space="preserve">20 </w:t>
            </w:r>
            <w:proofErr w:type="gramStart"/>
            <w:r w:rsidRPr="00FA57E7">
              <w:rPr>
                <w:rFonts w:ascii="Arial" w:hAnsi="Arial" w:cs="Arial"/>
                <w:sz w:val="20"/>
                <w:szCs w:val="20"/>
                <w:lang w:eastAsia="en-GB"/>
              </w:rPr>
              <w:t>tablet</w:t>
            </w:r>
            <w:proofErr w:type="gramEnd"/>
            <w:r w:rsidR="00C06AF9" w:rsidRPr="007B0AB4">
              <w:rPr>
                <w:rFonts w:ascii="Arial" w:hAnsi="Arial" w:cs="Arial"/>
                <w:sz w:val="20"/>
                <w:szCs w:val="20"/>
                <w:lang w:val="en-GB"/>
              </w:rPr>
              <w:br/>
            </w:r>
          </w:p>
        </w:tc>
      </w:tr>
      <w:tr w:rsidR="00C06AF9" w:rsidRPr="00845A41" w14:paraId="068D1224" w14:textId="77777777" w:rsidTr="00466C87">
        <w:trPr>
          <w:trHeight w:val="557"/>
        </w:trPr>
        <w:tc>
          <w:tcPr>
            <w:tcW w:w="4962" w:type="dxa"/>
            <w:tcMar>
              <w:top w:w="0" w:type="dxa"/>
              <w:left w:w="108" w:type="dxa"/>
              <w:bottom w:w="0" w:type="dxa"/>
              <w:right w:w="108" w:type="dxa"/>
            </w:tcMar>
            <w:hideMark/>
          </w:tcPr>
          <w:p w14:paraId="3F881761"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87799A" w14:textId="559EB1F1" w:rsidR="00C06AF9" w:rsidRPr="00845A41" w:rsidRDefault="00FD71FA" w:rsidP="00FA57E7">
            <w:pPr>
              <w:autoSpaceDE w:val="0"/>
              <w:autoSpaceDN w:val="0"/>
              <w:adjustRightInd w:val="0"/>
              <w:rPr>
                <w:rFonts w:ascii="Arial" w:hAnsi="Arial" w:cs="Arial"/>
                <w:b/>
                <w:bCs/>
                <w:sz w:val="20"/>
                <w:szCs w:val="20"/>
                <w:lang w:val="en-GB"/>
              </w:rPr>
            </w:pPr>
            <w:r w:rsidRPr="00FD71FA">
              <w:rPr>
                <w:rFonts w:ascii="Arial" w:hAnsi="Arial" w:cs="Arial"/>
                <w:sz w:val="20"/>
                <w:szCs w:val="20"/>
                <w:lang w:eastAsia="en-GB"/>
              </w:rPr>
              <w:t>11774711000001102</w:t>
            </w:r>
          </w:p>
        </w:tc>
        <w:tc>
          <w:tcPr>
            <w:tcW w:w="5103" w:type="dxa"/>
            <w:tcMar>
              <w:top w:w="0" w:type="dxa"/>
              <w:left w:w="108" w:type="dxa"/>
              <w:bottom w:w="0" w:type="dxa"/>
              <w:right w:w="108" w:type="dxa"/>
            </w:tcMar>
            <w:hideMark/>
          </w:tcPr>
          <w:p w14:paraId="3950B3E1"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8119BA6" w14:textId="3662214A" w:rsidR="00C06AF9" w:rsidRPr="007B0AB4" w:rsidRDefault="00FD71FA" w:rsidP="00466C87">
            <w:pPr>
              <w:autoSpaceDE w:val="0"/>
              <w:autoSpaceDN w:val="0"/>
              <w:adjustRightInd w:val="0"/>
              <w:rPr>
                <w:rFonts w:ascii="Arial" w:hAnsi="Arial" w:cs="Arial"/>
                <w:sz w:val="20"/>
                <w:szCs w:val="20"/>
                <w:lang w:val="en-GB"/>
              </w:rPr>
            </w:pPr>
            <w:r w:rsidRPr="00FD71FA">
              <w:rPr>
                <w:rFonts w:ascii="Arial" w:hAnsi="Arial" w:cs="Arial"/>
                <w:sz w:val="20"/>
                <w:szCs w:val="20"/>
                <w:lang w:eastAsia="en-GB"/>
              </w:rPr>
              <w:t>40383011000001103</w:t>
            </w:r>
            <w:r w:rsidR="00C06AF9" w:rsidRPr="007B0AB4">
              <w:rPr>
                <w:rFonts w:ascii="Arial" w:hAnsi="Arial" w:cs="Arial"/>
                <w:sz w:val="20"/>
                <w:szCs w:val="20"/>
                <w:lang w:val="en-GB"/>
              </w:rPr>
              <w:br/>
            </w:r>
          </w:p>
        </w:tc>
      </w:tr>
      <w:tr w:rsidR="00C06AF9" w:rsidRPr="00845A41" w14:paraId="58465F99" w14:textId="77777777" w:rsidTr="00466C87">
        <w:trPr>
          <w:trHeight w:val="655"/>
        </w:trPr>
        <w:tc>
          <w:tcPr>
            <w:tcW w:w="4962" w:type="dxa"/>
            <w:tcMar>
              <w:top w:w="0" w:type="dxa"/>
              <w:left w:w="108" w:type="dxa"/>
              <w:bottom w:w="0" w:type="dxa"/>
              <w:right w:w="108" w:type="dxa"/>
            </w:tcMar>
            <w:hideMark/>
          </w:tcPr>
          <w:p w14:paraId="6CFD9297"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6EDAECE" w14:textId="6460B435" w:rsidR="00C06AF9" w:rsidRDefault="00DA3946" w:rsidP="00466C87">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p>
          <w:p w14:paraId="7757E9BA" w14:textId="77777777" w:rsidR="00C06AF9" w:rsidRPr="00725FB0" w:rsidRDefault="00C06AF9" w:rsidP="00466C87">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2AE7D0F"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B005EEB" w14:textId="3F3B5BCD" w:rsidR="00C06AF9" w:rsidRPr="00845A41" w:rsidRDefault="00DA3946" w:rsidP="00466C87">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r w:rsidR="00C06AF9" w:rsidRPr="00845A41">
              <w:rPr>
                <w:rFonts w:ascii="Arial" w:hAnsi="Arial" w:cs="Arial"/>
                <w:b/>
                <w:bCs/>
                <w:sz w:val="20"/>
                <w:szCs w:val="20"/>
                <w:lang w:val="en-GB"/>
              </w:rPr>
              <w:br/>
            </w:r>
          </w:p>
        </w:tc>
      </w:tr>
      <w:tr w:rsidR="00C06AF9" w:rsidRPr="00845A41" w14:paraId="3C97C8FF" w14:textId="77777777" w:rsidTr="00466C87">
        <w:trPr>
          <w:trHeight w:val="510"/>
        </w:trPr>
        <w:tc>
          <w:tcPr>
            <w:tcW w:w="4962" w:type="dxa"/>
            <w:tcMar>
              <w:top w:w="0" w:type="dxa"/>
              <w:left w:w="108" w:type="dxa"/>
              <w:bottom w:w="0" w:type="dxa"/>
              <w:right w:w="108" w:type="dxa"/>
            </w:tcMar>
            <w:hideMark/>
          </w:tcPr>
          <w:p w14:paraId="1ECE55AA"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CB90F81" w14:textId="3B38FF3D" w:rsidR="00C06AF9" w:rsidRPr="00F02923" w:rsidRDefault="00200461" w:rsidP="00466C87">
            <w:pPr>
              <w:autoSpaceDE w:val="0"/>
              <w:autoSpaceDN w:val="0"/>
              <w:adjustRightInd w:val="0"/>
              <w:rPr>
                <w:rFonts w:ascii="Arial" w:hAnsi="Arial" w:cs="Arial"/>
                <w:sz w:val="20"/>
                <w:szCs w:val="20"/>
                <w:lang w:val="en-GB"/>
              </w:rPr>
            </w:pPr>
            <w:r w:rsidRPr="00200461">
              <w:rPr>
                <w:rFonts w:ascii="Arial" w:hAnsi="Arial" w:cs="Arial"/>
                <w:sz w:val="20"/>
                <w:szCs w:val="20"/>
                <w:lang w:eastAsia="en-GB"/>
              </w:rPr>
              <w:t>24448411000001104</w:t>
            </w:r>
          </w:p>
          <w:p w14:paraId="1294C346" w14:textId="77777777" w:rsidR="00C06AF9" w:rsidRPr="00845A41" w:rsidRDefault="00C06AF9" w:rsidP="00466C8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0140E32"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C719617" w14:textId="55A0D6D9" w:rsidR="00C06AF9" w:rsidRPr="007B0AB4" w:rsidRDefault="00200461" w:rsidP="00466C87">
            <w:pPr>
              <w:autoSpaceDE w:val="0"/>
              <w:autoSpaceDN w:val="0"/>
              <w:adjustRightInd w:val="0"/>
              <w:rPr>
                <w:rFonts w:ascii="Arial" w:hAnsi="Arial" w:cs="Arial"/>
                <w:sz w:val="20"/>
                <w:szCs w:val="20"/>
                <w:lang w:val="en-GB"/>
              </w:rPr>
            </w:pPr>
            <w:r w:rsidRPr="00200461">
              <w:rPr>
                <w:rFonts w:ascii="Arial" w:hAnsi="Arial" w:cs="Arial"/>
                <w:sz w:val="20"/>
                <w:szCs w:val="20"/>
                <w:lang w:eastAsia="en-GB"/>
              </w:rPr>
              <w:t>45156111000001104</w:t>
            </w:r>
            <w:r w:rsidR="00C06AF9" w:rsidRPr="007B0AB4">
              <w:rPr>
                <w:rFonts w:ascii="Arial" w:hAnsi="Arial" w:cs="Arial"/>
                <w:sz w:val="20"/>
                <w:szCs w:val="20"/>
                <w:lang w:val="en-GB"/>
              </w:rPr>
              <w:br/>
            </w:r>
          </w:p>
        </w:tc>
      </w:tr>
      <w:tr w:rsidR="00C06AF9" w:rsidRPr="00845A41" w14:paraId="07F6AECB" w14:textId="77777777" w:rsidTr="00466C87">
        <w:trPr>
          <w:trHeight w:val="531"/>
        </w:trPr>
        <w:tc>
          <w:tcPr>
            <w:tcW w:w="4962" w:type="dxa"/>
            <w:tcMar>
              <w:top w:w="0" w:type="dxa"/>
              <w:left w:w="108" w:type="dxa"/>
              <w:bottom w:w="0" w:type="dxa"/>
              <w:right w:w="108" w:type="dxa"/>
            </w:tcMar>
            <w:hideMark/>
          </w:tcPr>
          <w:p w14:paraId="2606B3E8"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A3099E1" w14:textId="121E5FA0" w:rsidR="00C06AF9" w:rsidRPr="00725FB0"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 xml:space="preserve">20 </w:t>
            </w:r>
            <w:proofErr w:type="gramStart"/>
            <w:r w:rsidRPr="00DA1825">
              <w:rPr>
                <w:rFonts w:ascii="Arial" w:hAnsi="Arial" w:cs="Arial"/>
                <w:sz w:val="20"/>
                <w:szCs w:val="20"/>
                <w:lang w:eastAsia="en-GB"/>
              </w:rPr>
              <w:t>tablet</w:t>
            </w:r>
            <w:proofErr w:type="gramEnd"/>
          </w:p>
        </w:tc>
        <w:tc>
          <w:tcPr>
            <w:tcW w:w="5103" w:type="dxa"/>
            <w:tcMar>
              <w:top w:w="0" w:type="dxa"/>
              <w:left w:w="108" w:type="dxa"/>
              <w:bottom w:w="0" w:type="dxa"/>
              <w:right w:w="108" w:type="dxa"/>
            </w:tcMar>
            <w:hideMark/>
          </w:tcPr>
          <w:p w14:paraId="658C3B55"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FCD099D" w14:textId="32473672" w:rsidR="00C06AF9" w:rsidRPr="007B0AB4"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 xml:space="preserve">20 </w:t>
            </w:r>
            <w:proofErr w:type="gramStart"/>
            <w:r w:rsidRPr="00DA1825">
              <w:rPr>
                <w:rFonts w:ascii="Arial" w:hAnsi="Arial" w:cs="Arial"/>
                <w:sz w:val="20"/>
                <w:szCs w:val="20"/>
                <w:lang w:eastAsia="en-GB"/>
              </w:rPr>
              <w:t>tablet</w:t>
            </w:r>
            <w:proofErr w:type="gramEnd"/>
            <w:r w:rsidR="00C06AF9" w:rsidRPr="007B0AB4">
              <w:rPr>
                <w:rFonts w:ascii="Arial" w:hAnsi="Arial" w:cs="Arial"/>
                <w:sz w:val="20"/>
                <w:szCs w:val="20"/>
                <w:lang w:val="en-GB"/>
              </w:rPr>
              <w:br/>
            </w:r>
          </w:p>
        </w:tc>
      </w:tr>
      <w:tr w:rsidR="00C06AF9" w:rsidRPr="00845A41" w14:paraId="3DBA4D3E" w14:textId="77777777" w:rsidTr="00466C87">
        <w:trPr>
          <w:trHeight w:val="491"/>
        </w:trPr>
        <w:tc>
          <w:tcPr>
            <w:tcW w:w="4962" w:type="dxa"/>
            <w:tcMar>
              <w:top w:w="0" w:type="dxa"/>
              <w:left w:w="108" w:type="dxa"/>
              <w:bottom w:w="0" w:type="dxa"/>
              <w:right w:w="108" w:type="dxa"/>
            </w:tcMar>
            <w:hideMark/>
          </w:tcPr>
          <w:p w14:paraId="1D9C64A9"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AEC11A" w14:textId="3CBC046B" w:rsidR="00C06AF9" w:rsidRPr="00F02923" w:rsidRDefault="00DA1825" w:rsidP="00466C87">
            <w:pPr>
              <w:autoSpaceDE w:val="0"/>
              <w:autoSpaceDN w:val="0"/>
              <w:adjustRightInd w:val="0"/>
              <w:rPr>
                <w:rFonts w:ascii="Arial" w:hAnsi="Arial" w:cs="Arial"/>
                <w:sz w:val="20"/>
                <w:szCs w:val="20"/>
                <w:lang w:val="en-GB"/>
              </w:rPr>
            </w:pPr>
            <w:r w:rsidRPr="00DA1825">
              <w:rPr>
                <w:rFonts w:ascii="Arial" w:hAnsi="Arial" w:cs="Arial"/>
                <w:sz w:val="20"/>
                <w:szCs w:val="20"/>
                <w:lang w:eastAsia="en-GB"/>
              </w:rPr>
              <w:t>24448511000001100</w:t>
            </w:r>
          </w:p>
        </w:tc>
        <w:tc>
          <w:tcPr>
            <w:tcW w:w="5103" w:type="dxa"/>
            <w:tcMar>
              <w:top w:w="0" w:type="dxa"/>
              <w:left w:w="108" w:type="dxa"/>
              <w:bottom w:w="0" w:type="dxa"/>
              <w:right w:w="108" w:type="dxa"/>
            </w:tcMar>
            <w:hideMark/>
          </w:tcPr>
          <w:p w14:paraId="1E32F77C" w14:textId="77777777" w:rsidR="00C06AF9" w:rsidRDefault="00C06AF9" w:rsidP="00466C8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44D1F66" w14:textId="66953426" w:rsidR="00C06AF9" w:rsidRPr="007B0AB4" w:rsidRDefault="00FA3AB5" w:rsidP="00466C87">
            <w:pPr>
              <w:autoSpaceDE w:val="0"/>
              <w:autoSpaceDN w:val="0"/>
              <w:adjustRightInd w:val="0"/>
              <w:rPr>
                <w:rFonts w:ascii="Arial" w:hAnsi="Arial" w:cs="Arial"/>
                <w:sz w:val="20"/>
                <w:szCs w:val="20"/>
                <w:lang w:val="en-GB"/>
              </w:rPr>
            </w:pPr>
            <w:r w:rsidRPr="00FA3AB5">
              <w:rPr>
                <w:rFonts w:ascii="Arial" w:hAnsi="Arial" w:cs="Arial"/>
                <w:sz w:val="20"/>
                <w:szCs w:val="20"/>
                <w:lang w:eastAsia="en-GB"/>
              </w:rPr>
              <w:t>45156211000001105</w:t>
            </w:r>
            <w:r w:rsidR="00C06AF9" w:rsidRPr="007B0AB4">
              <w:rPr>
                <w:rFonts w:ascii="Arial" w:hAnsi="Arial" w:cs="Arial"/>
                <w:sz w:val="20"/>
                <w:szCs w:val="20"/>
                <w:lang w:val="en-GB"/>
              </w:rPr>
              <w:br/>
            </w:r>
          </w:p>
        </w:tc>
      </w:tr>
    </w:tbl>
    <w:p w14:paraId="2F321E6A" w14:textId="77777777" w:rsidR="00C06AF9" w:rsidRDefault="00C06AF9" w:rsidP="00C06AF9">
      <w:pPr>
        <w:autoSpaceDE w:val="0"/>
        <w:autoSpaceDN w:val="0"/>
        <w:adjustRightInd w:val="0"/>
        <w:rPr>
          <w:rFonts w:ascii="Arial" w:hAnsi="Arial" w:cs="Arial"/>
        </w:rPr>
      </w:pPr>
    </w:p>
    <w:p w14:paraId="30C588A6" w14:textId="77777777" w:rsidR="00C06AF9" w:rsidRDefault="00C06AF9" w:rsidP="00C06AF9">
      <w:pPr>
        <w:autoSpaceDE w:val="0"/>
        <w:autoSpaceDN w:val="0"/>
        <w:adjustRightInd w:val="0"/>
        <w:rPr>
          <w:rFonts w:ascii="Arial" w:hAnsi="Arial" w:cs="Arial"/>
        </w:rPr>
      </w:pPr>
    </w:p>
    <w:p w14:paraId="6695A5FC" w14:textId="77777777" w:rsidR="00C06AF9" w:rsidRDefault="00C06AF9" w:rsidP="00C06AF9">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E9B73" w14:textId="77777777" w:rsidR="00B10027" w:rsidRDefault="00B10027">
      <w:r>
        <w:separator/>
      </w:r>
    </w:p>
  </w:endnote>
  <w:endnote w:type="continuationSeparator" w:id="0">
    <w:p w14:paraId="16148A8A" w14:textId="77777777" w:rsidR="00B10027" w:rsidRDefault="00B10027">
      <w:r>
        <w:continuationSeparator/>
      </w:r>
    </w:p>
  </w:endnote>
  <w:endnote w:type="continuationNotice" w:id="1">
    <w:p w14:paraId="60175011" w14:textId="77777777" w:rsidR="00B10027" w:rsidRDefault="00B1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F957" w14:textId="77777777" w:rsidR="00B10027" w:rsidRDefault="00B10027">
      <w:r>
        <w:separator/>
      </w:r>
    </w:p>
  </w:footnote>
  <w:footnote w:type="continuationSeparator" w:id="0">
    <w:p w14:paraId="52259329" w14:textId="77777777" w:rsidR="00B10027" w:rsidRDefault="00B10027">
      <w:r>
        <w:continuationSeparator/>
      </w:r>
    </w:p>
  </w:footnote>
  <w:footnote w:type="continuationNotice" w:id="1">
    <w:p w14:paraId="2C9BF917" w14:textId="77777777" w:rsidR="00B10027" w:rsidRDefault="00B10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4"/>
  </w:num>
  <w:num w:numId="5" w16cid:durableId="1784029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3504"/>
    <w:rsid w:val="00023A22"/>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C79"/>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BEA"/>
    <w:rsid w:val="00052EF0"/>
    <w:rsid w:val="00052F6C"/>
    <w:rsid w:val="00054500"/>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D8F"/>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DA9"/>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37C0"/>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CB3"/>
    <w:rsid w:val="001D4E28"/>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EBF"/>
    <w:rsid w:val="00306F19"/>
    <w:rsid w:val="00306F8F"/>
    <w:rsid w:val="0031068A"/>
    <w:rsid w:val="00311A55"/>
    <w:rsid w:val="00312608"/>
    <w:rsid w:val="00312A4B"/>
    <w:rsid w:val="00313011"/>
    <w:rsid w:val="0031302F"/>
    <w:rsid w:val="00314975"/>
    <w:rsid w:val="00314F01"/>
    <w:rsid w:val="003153E2"/>
    <w:rsid w:val="00316168"/>
    <w:rsid w:val="00316828"/>
    <w:rsid w:val="00316B15"/>
    <w:rsid w:val="00316C40"/>
    <w:rsid w:val="00316F25"/>
    <w:rsid w:val="00317109"/>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AAE"/>
    <w:rsid w:val="00391DA0"/>
    <w:rsid w:val="003933D5"/>
    <w:rsid w:val="00393C02"/>
    <w:rsid w:val="00393DD7"/>
    <w:rsid w:val="00395081"/>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364"/>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6567"/>
    <w:rsid w:val="00636989"/>
    <w:rsid w:val="006371D1"/>
    <w:rsid w:val="0063779D"/>
    <w:rsid w:val="00637F1A"/>
    <w:rsid w:val="0064025C"/>
    <w:rsid w:val="006403FC"/>
    <w:rsid w:val="006406C4"/>
    <w:rsid w:val="00640D80"/>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2530"/>
    <w:rsid w:val="0067279D"/>
    <w:rsid w:val="006731DD"/>
    <w:rsid w:val="00673874"/>
    <w:rsid w:val="006744A1"/>
    <w:rsid w:val="006746D0"/>
    <w:rsid w:val="00674B80"/>
    <w:rsid w:val="00675970"/>
    <w:rsid w:val="006759F2"/>
    <w:rsid w:val="00675A62"/>
    <w:rsid w:val="00675EE9"/>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07"/>
    <w:rsid w:val="007010FD"/>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654"/>
    <w:rsid w:val="00753CAB"/>
    <w:rsid w:val="007540A9"/>
    <w:rsid w:val="00754850"/>
    <w:rsid w:val="007552D8"/>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4EA"/>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589"/>
    <w:rsid w:val="00844A56"/>
    <w:rsid w:val="00844DE2"/>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754"/>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17F"/>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AD"/>
    <w:rsid w:val="00C23DAA"/>
    <w:rsid w:val="00C240D5"/>
    <w:rsid w:val="00C24863"/>
    <w:rsid w:val="00C253B3"/>
    <w:rsid w:val="00C27591"/>
    <w:rsid w:val="00C27A53"/>
    <w:rsid w:val="00C30D8A"/>
    <w:rsid w:val="00C32222"/>
    <w:rsid w:val="00C33848"/>
    <w:rsid w:val="00C33932"/>
    <w:rsid w:val="00C33A26"/>
    <w:rsid w:val="00C33B4D"/>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725"/>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268D"/>
    <w:rsid w:val="00E529FD"/>
    <w:rsid w:val="00E52A29"/>
    <w:rsid w:val="00E530D3"/>
    <w:rsid w:val="00E539FE"/>
    <w:rsid w:val="00E53B26"/>
    <w:rsid w:val="00E544D2"/>
    <w:rsid w:val="00E54F56"/>
    <w:rsid w:val="00E550CD"/>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42F"/>
    <w:rsid w:val="00F73A43"/>
    <w:rsid w:val="00F7414D"/>
    <w:rsid w:val="00F742A2"/>
    <w:rsid w:val="00F748F5"/>
    <w:rsid w:val="00F74AE9"/>
    <w:rsid w:val="00F7529F"/>
    <w:rsid w:val="00F76681"/>
    <w:rsid w:val="00F76AB8"/>
    <w:rsid w:val="00F76AD7"/>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AB5"/>
    <w:rsid w:val="00FA3E6B"/>
    <w:rsid w:val="00FA47B8"/>
    <w:rsid w:val="00FA4BD7"/>
    <w:rsid w:val="00FA4F8D"/>
    <w:rsid w:val="00FA57E7"/>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EF72C4A-000B-49CF-B649-C7ECCA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edicine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mailto:nhsdigital.ukmed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snomed-ct-uk-drug-extension-mode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6</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11451</CharactersWithSpaces>
  <SharedDoc>false</SharedDoc>
  <HLinks>
    <vt:vector size="90" baseType="variant">
      <vt:variant>
        <vt:i4>1441846</vt:i4>
      </vt:variant>
      <vt:variant>
        <vt:i4>42</vt:i4>
      </vt:variant>
      <vt:variant>
        <vt:i4>0</vt:i4>
      </vt:variant>
      <vt:variant>
        <vt:i4>5</vt:i4>
      </vt:variant>
      <vt:variant>
        <vt:lpwstr>mailto:medicinestandards@nhs.net</vt:lpwstr>
      </vt:variant>
      <vt:variant>
        <vt:lpwstr/>
      </vt:variant>
      <vt:variant>
        <vt:i4>4849702</vt:i4>
      </vt:variant>
      <vt:variant>
        <vt:i4>39</vt:i4>
      </vt:variant>
      <vt:variant>
        <vt:i4>0</vt:i4>
      </vt:variant>
      <vt:variant>
        <vt:i4>5</vt:i4>
      </vt:variant>
      <vt:variant>
        <vt:lpwstr>mailto:nhsdigital.ukmeds@nhs.net</vt:lpwstr>
      </vt:variant>
      <vt:variant>
        <vt:lpwstr/>
      </vt:variant>
      <vt:variant>
        <vt:i4>6029393</vt:i4>
      </vt:variant>
      <vt:variant>
        <vt:i4>36</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33</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2949190</vt:i4>
      </vt:variant>
      <vt:variant>
        <vt:i4>24</vt:i4>
      </vt:variant>
      <vt:variant>
        <vt:i4>0</vt:i4>
      </vt:variant>
      <vt:variant>
        <vt:i4>5</vt:i4>
      </vt:variant>
      <vt:variant>
        <vt:lpwstr>mailto:dmdenquiries@nhsbsa.nhs.uk</vt:lpwstr>
      </vt:variant>
      <vt:variant>
        <vt:lpwstr/>
      </vt:variant>
      <vt:variant>
        <vt:i4>5898305</vt:i4>
      </vt:variant>
      <vt:variant>
        <vt:i4>21</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18</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15</vt:i4>
      </vt:variant>
      <vt:variant>
        <vt:i4>0</vt:i4>
      </vt:variant>
      <vt:variant>
        <vt:i4>5</vt:i4>
      </vt:variant>
      <vt:variant>
        <vt:lpwstr>mailto:information.standards@nhs.net</vt:lpwstr>
      </vt:variant>
      <vt:variant>
        <vt:lpwstr/>
      </vt:variant>
      <vt:variant>
        <vt:i4>2883623</vt:i4>
      </vt:variant>
      <vt:variant>
        <vt:i4>12</vt:i4>
      </vt:variant>
      <vt:variant>
        <vt:i4>0</vt:i4>
      </vt:variant>
      <vt:variant>
        <vt:i4>5</vt:i4>
      </vt:variant>
      <vt:variant>
        <vt:lpwstr>https://www.snomed.org/news/blog%3A-snomed-international-seeks-community-feedback-on-proposed-description-character-limit-increase</vt:lpwstr>
      </vt:variant>
      <vt:variant>
        <vt:lpwstr/>
      </vt:variant>
      <vt:variant>
        <vt:i4>7405680</vt:i4>
      </vt:variant>
      <vt:variant>
        <vt:i4>9</vt:i4>
      </vt:variant>
      <vt:variant>
        <vt:i4>0</vt:i4>
      </vt:variant>
      <vt:variant>
        <vt:i4>5</vt:i4>
      </vt:variant>
      <vt:variant>
        <vt:lpwstr>https://nhsengland.kahootz.com/gf2.ti/f/762498/244576485.1/PDF/-/March 2025 date approval MF BN 20250326 v1.00.pdf</vt:lpwstr>
      </vt:variant>
      <vt:variant>
        <vt:lpwstr/>
      </vt:variant>
      <vt:variant>
        <vt:i4>2031680</vt:i4>
      </vt:variant>
      <vt:variant>
        <vt:i4>6</vt:i4>
      </vt:variant>
      <vt:variant>
        <vt:i4>0</vt:i4>
      </vt:variant>
      <vt:variant>
        <vt:i4>5</vt:i4>
      </vt:variant>
      <vt:variant>
        <vt:lpwstr>https://nhsengland.kahootz.com/t_c_home/viewBlogArticle?articleID=1154361&amp;nextURL=%2Ft_c_home%2FviewBlog%3Fblogid%3D50136%26startRow%3D11</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3</cp:revision>
  <cp:lastPrinted>2025-05-15T10:27:00Z</cp:lastPrinted>
  <dcterms:created xsi:type="dcterms:W3CDTF">2025-05-29T06:25:00Z</dcterms:created>
  <dcterms:modified xsi:type="dcterms:W3CDTF">2025-05-29T10:49:00Z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