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2005B6" w:rsidRDefault="00281FAE" w:rsidP="00DB15C1">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5AA2D526"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F8507F">
              <w:rPr>
                <w:rFonts w:ascii="Arial" w:hAnsi="Arial" w:cs="Arial"/>
              </w:rPr>
              <w:t>2</w:t>
            </w:r>
            <w:r w:rsidR="00194EFF">
              <w:rPr>
                <w:rFonts w:ascii="Arial" w:hAnsi="Arial" w:cs="Arial"/>
              </w:rPr>
              <w:t>7</w:t>
            </w:r>
            <w:r w:rsidR="004D0289">
              <w:rPr>
                <w:rFonts w:ascii="Arial" w:hAnsi="Arial" w:cs="Arial"/>
              </w:rPr>
              <w:t xml:space="preserve"> </w:t>
            </w:r>
            <w:r w:rsidR="009E2B95">
              <w:rPr>
                <w:rFonts w:ascii="Arial" w:hAnsi="Arial" w:cs="Arial"/>
              </w:rPr>
              <w:t>May</w:t>
            </w:r>
            <w:r w:rsidR="00202011">
              <w:rPr>
                <w:rFonts w:ascii="Arial" w:hAnsi="Arial" w:cs="Arial"/>
              </w:rPr>
              <w:t xml:space="preserve"> 2024</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6318C954" w:rsidR="00AD7BD4" w:rsidRDefault="00EE4026" w:rsidP="00261DE8">
      <w:pPr>
        <w:rPr>
          <w:rFonts w:ascii="Arial" w:eastAsia="Times New Roman" w:hAnsi="Arial" w:cs="Arial"/>
        </w:rPr>
      </w:pPr>
      <w:r w:rsidRPr="2DBBE11B">
        <w:rPr>
          <w:rFonts w:ascii="Arial" w:eastAsia="Times New Roman" w:hAnsi="Arial" w:cs="Arial"/>
        </w:rPr>
        <w:t xml:space="preserve">VERSION </w:t>
      </w:r>
      <w:r w:rsidR="009E2B95">
        <w:rPr>
          <w:rFonts w:ascii="Arial" w:eastAsia="Times New Roman" w:hAnsi="Arial" w:cs="Arial"/>
        </w:rPr>
        <w:t>5</w:t>
      </w:r>
      <w:r w:rsidR="00202011">
        <w:rPr>
          <w:rFonts w:ascii="Arial" w:eastAsia="Times New Roman" w:hAnsi="Arial" w:cs="Arial"/>
        </w:rPr>
        <w:t>.</w:t>
      </w:r>
      <w:r w:rsidR="00194EFF">
        <w:rPr>
          <w:rFonts w:ascii="Arial" w:eastAsia="Times New Roman" w:hAnsi="Arial" w:cs="Arial"/>
        </w:rPr>
        <w:t>3</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2912B3FF" w14:textId="77777777" w:rsidR="00A40A3F" w:rsidRDefault="00A40A3F" w:rsidP="00261DE8">
      <w:pPr>
        <w:rPr>
          <w:rFonts w:ascii="Arial" w:eastAsia="Times New Roman" w:hAnsi="Arial" w:cs="Arial"/>
        </w:rPr>
      </w:pPr>
    </w:p>
    <w:p w14:paraId="6F1F68FD" w14:textId="77777777" w:rsidR="00023504" w:rsidRDefault="00023504" w:rsidP="00261DE8">
      <w:pPr>
        <w:rPr>
          <w:rFonts w:ascii="Arial" w:eastAsia="Times New Roman" w:hAnsi="Arial" w:cs="Arial"/>
        </w:rPr>
      </w:pPr>
    </w:p>
    <w:p w14:paraId="323F60C7" w14:textId="77777777" w:rsidR="00A40A3F" w:rsidRPr="00A40A3F" w:rsidRDefault="00000000" w:rsidP="00A40A3F">
      <w:pPr>
        <w:pStyle w:val="Heading2"/>
        <w:shd w:val="clear" w:color="auto" w:fill="FFFFFF"/>
        <w:spacing w:before="0"/>
        <w:textAlignment w:val="baseline"/>
        <w:rPr>
          <w:rFonts w:ascii="Arial" w:eastAsia="Times New Roman" w:hAnsi="Arial" w:cs="Arial"/>
          <w:color w:val="333333"/>
          <w:sz w:val="24"/>
          <w:szCs w:val="24"/>
          <w:lang w:val="en-GB" w:eastAsia="en-GB"/>
        </w:rPr>
      </w:pPr>
      <w:hyperlink r:id="rId14" w:history="1">
        <w:r w:rsidR="00A40A3F" w:rsidRPr="00A40A3F">
          <w:rPr>
            <w:rStyle w:val="Hyperlink"/>
            <w:rFonts w:ascii="Arial" w:eastAsia="Times New Roman" w:hAnsi="Arial" w:cs="Arial"/>
            <w:b/>
            <w:bCs/>
            <w:color w:val="007AC3"/>
            <w:sz w:val="24"/>
            <w:szCs w:val="24"/>
            <w:bdr w:val="none" w:sz="0" w:space="0" w:color="auto" w:frame="1"/>
          </w:rPr>
          <w:t>Share your views - Uplifting SCCI0052: Dictionary of medicines and devices (</w:t>
        </w:r>
        <w:proofErr w:type="spellStart"/>
        <w:r w:rsidR="00A40A3F" w:rsidRPr="00A40A3F">
          <w:rPr>
            <w:rStyle w:val="Hyperlink"/>
            <w:rFonts w:ascii="Arial" w:eastAsia="Times New Roman" w:hAnsi="Arial" w:cs="Arial"/>
            <w:b/>
            <w:bCs/>
            <w:color w:val="007AC3"/>
            <w:sz w:val="24"/>
            <w:szCs w:val="24"/>
            <w:bdr w:val="none" w:sz="0" w:space="0" w:color="auto" w:frame="1"/>
          </w:rPr>
          <w:t>dm+d</w:t>
        </w:r>
        <w:proofErr w:type="spellEnd"/>
        <w:r w:rsidR="00A40A3F" w:rsidRPr="00A40A3F">
          <w:rPr>
            <w:rStyle w:val="Hyperlink"/>
            <w:rFonts w:ascii="Arial" w:eastAsia="Times New Roman" w:hAnsi="Arial" w:cs="Arial"/>
            <w:b/>
            <w:bCs/>
            <w:color w:val="007AC3"/>
            <w:sz w:val="24"/>
            <w:szCs w:val="24"/>
            <w:bdr w:val="none" w:sz="0" w:space="0" w:color="auto" w:frame="1"/>
          </w:rPr>
          <w:t>)</w:t>
        </w:r>
      </w:hyperlink>
    </w:p>
    <w:p w14:paraId="44707EA5" w14:textId="77777777" w:rsidR="00A40A3F" w:rsidRDefault="00A40A3F" w:rsidP="00A40A3F">
      <w:pPr>
        <w:pStyle w:val="NormalWeb"/>
        <w:shd w:val="clear" w:color="auto" w:fill="FFFFFF"/>
        <w:spacing w:before="0" w:beforeAutospacing="0" w:after="0" w:afterAutospacing="0"/>
        <w:textAlignment w:val="baseline"/>
        <w:rPr>
          <w:rFonts w:ascii="Arial" w:eastAsiaTheme="minorHAnsi" w:hAnsi="Arial" w:cs="Arial"/>
          <w:color w:val="333333"/>
          <w:sz w:val="23"/>
          <w:szCs w:val="23"/>
        </w:rPr>
      </w:pPr>
    </w:p>
    <w:p w14:paraId="2AB75D4E"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As part of the </w:t>
      </w:r>
      <w:hyperlink r:id="rId15" w:tgtFrame="_blank" w:history="1">
        <w:r w:rsidRPr="00A40A3F">
          <w:rPr>
            <w:rStyle w:val="Hyperlink"/>
            <w:rFonts w:ascii="Arial" w:hAnsi="Arial" w:cs="Arial"/>
            <w:color w:val="007AC3"/>
            <w:bdr w:val="none" w:sz="0" w:space="0" w:color="auto" w:frame="1"/>
          </w:rPr>
          <w:t>UK Medicines Terminology Futures work</w:t>
        </w:r>
      </w:hyperlink>
      <w:r w:rsidRPr="00A40A3F">
        <w:rPr>
          <w:rFonts w:ascii="Arial" w:hAnsi="Arial" w:cs="Arial"/>
          <w:color w:val="333333"/>
        </w:rPr>
        <w:t xml:space="preserve">, we are seeking feedback from those who use or manage </w:t>
      </w:r>
      <w:proofErr w:type="spellStart"/>
      <w:r w:rsidRPr="00A40A3F">
        <w:rPr>
          <w:rFonts w:ascii="Arial" w:hAnsi="Arial" w:cs="Arial"/>
          <w:color w:val="333333"/>
        </w:rPr>
        <w:t>dm+d</w:t>
      </w:r>
      <w:proofErr w:type="spellEnd"/>
      <w:r w:rsidRPr="00A40A3F">
        <w:rPr>
          <w:rFonts w:ascii="Arial" w:hAnsi="Arial" w:cs="Arial"/>
          <w:color w:val="333333"/>
        </w:rPr>
        <w:t xml:space="preserve"> data, to understand the impacts of uplifting SCCI0052 </w:t>
      </w:r>
      <w:proofErr w:type="spellStart"/>
      <w:r w:rsidRPr="00A40A3F">
        <w:rPr>
          <w:rFonts w:ascii="Arial" w:hAnsi="Arial" w:cs="Arial"/>
          <w:color w:val="333333"/>
        </w:rPr>
        <w:t>dm+d</w:t>
      </w:r>
      <w:proofErr w:type="spellEnd"/>
      <w:r w:rsidRPr="00A40A3F">
        <w:rPr>
          <w:rFonts w:ascii="Arial" w:hAnsi="Arial" w:cs="Arial"/>
          <w:color w:val="333333"/>
        </w:rPr>
        <w:t>.</w:t>
      </w:r>
    </w:p>
    <w:p w14:paraId="57833940"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p>
    <w:p w14:paraId="603823C4"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The scope for uplifting the Standard is:​</w:t>
      </w:r>
    </w:p>
    <w:p w14:paraId="64C0F609" w14:textId="7777777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w:t>
      </w:r>
      <w:proofErr w:type="spellStart"/>
      <w:r w:rsidRPr="00A40A3F">
        <w:rPr>
          <w:rFonts w:ascii="Arial" w:eastAsia="Times New Roman" w:hAnsi="Arial" w:cs="Arial"/>
          <w:color w:val="333333"/>
        </w:rPr>
        <w:t>dm+d</w:t>
      </w:r>
      <w:proofErr w:type="spellEnd"/>
      <w:r w:rsidRPr="00A40A3F">
        <w:rPr>
          <w:rFonts w:ascii="Arial" w:eastAsia="Times New Roman" w:hAnsi="Arial" w:cs="Arial"/>
          <w:color w:val="333333"/>
        </w:rPr>
        <w:t xml:space="preserve"> historical codes ​(already live)</w:t>
      </w:r>
    </w:p>
    <w:p w14:paraId="59AB9D52" w14:textId="7777777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 xml:space="preserve">ingredients for VTMs (expected in </w:t>
      </w:r>
      <w:proofErr w:type="spellStart"/>
      <w:r w:rsidRPr="00A40A3F">
        <w:rPr>
          <w:rFonts w:ascii="Arial" w:eastAsia="Times New Roman" w:hAnsi="Arial" w:cs="Arial"/>
          <w:color w:val="333333"/>
        </w:rPr>
        <w:t>dm+d</w:t>
      </w:r>
      <w:proofErr w:type="spellEnd"/>
      <w:r w:rsidRPr="00A40A3F">
        <w:rPr>
          <w:rFonts w:ascii="Arial" w:eastAsia="Times New Roman" w:hAnsi="Arial" w:cs="Arial"/>
          <w:color w:val="333333"/>
        </w:rPr>
        <w:t>: Quarter 3 2024)</w:t>
      </w:r>
    </w:p>
    <w:p w14:paraId="27BF3BC4" w14:textId="7777777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 xml:space="preserve">Trade Family and Trade Family Group (expected in </w:t>
      </w:r>
      <w:proofErr w:type="spellStart"/>
      <w:r w:rsidRPr="00A40A3F">
        <w:rPr>
          <w:rFonts w:ascii="Arial" w:eastAsia="Times New Roman" w:hAnsi="Arial" w:cs="Arial"/>
          <w:color w:val="333333"/>
        </w:rPr>
        <w:t>dm+d</w:t>
      </w:r>
      <w:proofErr w:type="spellEnd"/>
      <w:r w:rsidRPr="00A40A3F">
        <w:rPr>
          <w:rFonts w:ascii="Arial" w:eastAsia="Times New Roman" w:hAnsi="Arial" w:cs="Arial"/>
          <w:color w:val="333333"/>
        </w:rPr>
        <w:t>: Quarter 4 2024)</w:t>
      </w:r>
    </w:p>
    <w:p w14:paraId="6E649409" w14:textId="743D74B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 xml:space="preserve">removal of the 'interesting' excipient field (data has not been in </w:t>
      </w:r>
      <w:proofErr w:type="spellStart"/>
      <w:r w:rsidRPr="00A40A3F">
        <w:rPr>
          <w:rFonts w:ascii="Arial" w:eastAsia="Times New Roman" w:hAnsi="Arial" w:cs="Arial"/>
          <w:color w:val="333333"/>
        </w:rPr>
        <w:t>dm+d</w:t>
      </w:r>
      <w:proofErr w:type="spellEnd"/>
      <w:r w:rsidRPr="00A40A3F">
        <w:rPr>
          <w:rFonts w:ascii="Arial" w:eastAsia="Times New Roman" w:hAnsi="Arial" w:cs="Arial"/>
          <w:color w:val="333333"/>
        </w:rPr>
        <w:t xml:space="preserve"> extract since October 2022)</w:t>
      </w:r>
    </w:p>
    <w:p w14:paraId="23900233" w14:textId="77777777" w:rsidR="00A40A3F" w:rsidRPr="00A40A3F" w:rsidRDefault="00A40A3F" w:rsidP="00A40A3F">
      <w:pPr>
        <w:pStyle w:val="NormalWeb"/>
        <w:shd w:val="clear" w:color="auto" w:fill="FFFFFF"/>
        <w:spacing w:before="0" w:beforeAutospacing="0" w:after="0" w:afterAutospacing="0"/>
        <w:textAlignment w:val="baseline"/>
        <w:rPr>
          <w:rFonts w:ascii="Arial" w:eastAsiaTheme="minorHAnsi" w:hAnsi="Arial" w:cs="Arial"/>
          <w:color w:val="333333"/>
        </w:rPr>
      </w:pPr>
    </w:p>
    <w:p w14:paraId="66B12BC7"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 xml:space="preserve">The purpose of uplifting SCCI0052 is to reflect these changes as part of the core </w:t>
      </w:r>
      <w:proofErr w:type="spellStart"/>
      <w:r w:rsidRPr="00A40A3F">
        <w:rPr>
          <w:rFonts w:ascii="Arial" w:hAnsi="Arial" w:cs="Arial"/>
          <w:color w:val="333333"/>
        </w:rPr>
        <w:t>dm+d</w:t>
      </w:r>
      <w:proofErr w:type="spellEnd"/>
      <w:r w:rsidRPr="00A40A3F">
        <w:rPr>
          <w:rFonts w:ascii="Arial" w:hAnsi="Arial" w:cs="Arial"/>
          <w:color w:val="333333"/>
        </w:rPr>
        <w:t xml:space="preserve"> data model and be reflected in the core </w:t>
      </w:r>
      <w:proofErr w:type="spellStart"/>
      <w:r w:rsidRPr="00A40A3F">
        <w:rPr>
          <w:rFonts w:ascii="Arial" w:hAnsi="Arial" w:cs="Arial"/>
          <w:color w:val="333333"/>
        </w:rPr>
        <w:t>dm+d</w:t>
      </w:r>
      <w:proofErr w:type="spellEnd"/>
      <w:r w:rsidRPr="00A40A3F">
        <w:rPr>
          <w:rFonts w:ascii="Arial" w:hAnsi="Arial" w:cs="Arial"/>
          <w:color w:val="333333"/>
        </w:rPr>
        <w:t xml:space="preserve"> extract, rather than as Supplementary Files.</w:t>
      </w:r>
    </w:p>
    <w:p w14:paraId="35E9558C"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p>
    <w:p w14:paraId="5383B70C"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We have produced a short </w:t>
      </w:r>
      <w:r w:rsidRPr="00A40A3F">
        <w:rPr>
          <w:rFonts w:ascii="Arial" w:hAnsi="Arial" w:cs="Arial"/>
          <w:color w:val="333333"/>
          <w:bdr w:val="none" w:sz="0" w:space="0" w:color="auto" w:frame="1"/>
        </w:rPr>
        <w:t>survey</w:t>
      </w:r>
      <w:r w:rsidRPr="00A40A3F">
        <w:rPr>
          <w:rFonts w:ascii="Arial" w:hAnsi="Arial" w:cs="Arial"/>
          <w:color w:val="333333"/>
        </w:rPr>
        <w:t xml:space="preserve"> to assess the impact on users and the resultant change to the core </w:t>
      </w:r>
      <w:proofErr w:type="spellStart"/>
      <w:r w:rsidRPr="00A40A3F">
        <w:rPr>
          <w:rFonts w:ascii="Arial" w:hAnsi="Arial" w:cs="Arial"/>
          <w:color w:val="333333"/>
        </w:rPr>
        <w:t>dm+d</w:t>
      </w:r>
      <w:proofErr w:type="spellEnd"/>
      <w:r w:rsidRPr="00A40A3F">
        <w:rPr>
          <w:rFonts w:ascii="Arial" w:hAnsi="Arial" w:cs="Arial"/>
          <w:color w:val="333333"/>
        </w:rPr>
        <w:t xml:space="preserve"> files and download.</w:t>
      </w:r>
    </w:p>
    <w:p w14:paraId="7F12235E"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p>
    <w:p w14:paraId="75E3CF72" w14:textId="014C94BD" w:rsidR="00A40A3F" w:rsidRPr="00A40A3F" w:rsidRDefault="00A40A3F" w:rsidP="00A40A3F">
      <w:pPr>
        <w:pStyle w:val="NormalWeb"/>
        <w:shd w:val="clear" w:color="auto" w:fill="FFFFFF"/>
        <w:spacing w:before="0" w:beforeAutospacing="0" w:after="0" w:afterAutospacing="0"/>
        <w:textAlignment w:val="baseline"/>
        <w:rPr>
          <w:rStyle w:val="Strong"/>
          <w:rFonts w:ascii="Aptos" w:hAnsi="Aptos" w:cs="Aptos"/>
          <w:bdr w:val="none" w:sz="0" w:space="0" w:color="auto" w:frame="1"/>
        </w:rPr>
      </w:pPr>
      <w:r w:rsidRPr="00A40A3F">
        <w:rPr>
          <w:rFonts w:ascii="Arial" w:hAnsi="Arial" w:cs="Arial"/>
          <w:color w:val="333333"/>
        </w:rPr>
        <w:t>A </w:t>
      </w:r>
      <w:r w:rsidRPr="00A40A3F">
        <w:rPr>
          <w:rFonts w:ascii="Arial" w:hAnsi="Arial" w:cs="Arial"/>
          <w:color w:val="333333"/>
          <w:bdr w:val="none" w:sz="0" w:space="0" w:color="auto" w:frame="1"/>
        </w:rPr>
        <w:t>sample test file</w:t>
      </w:r>
      <w:r w:rsidRPr="00A40A3F">
        <w:rPr>
          <w:rFonts w:ascii="Arial" w:hAnsi="Arial" w:cs="Arial"/>
          <w:color w:val="333333"/>
        </w:rPr>
        <w:t> has been provided which reflects the proposed changes </w:t>
      </w:r>
      <w:r w:rsidRPr="00A40A3F">
        <w:rPr>
          <w:rStyle w:val="Strong"/>
          <w:rFonts w:ascii="Arial" w:hAnsi="Arial" w:cs="Arial"/>
          <w:color w:val="333333"/>
          <w:bdr w:val="none" w:sz="0" w:space="0" w:color="auto" w:frame="1"/>
        </w:rPr>
        <w:t xml:space="preserve">Note: this file is not official </w:t>
      </w:r>
      <w:proofErr w:type="spellStart"/>
      <w:r w:rsidRPr="00A40A3F">
        <w:rPr>
          <w:rStyle w:val="Strong"/>
          <w:rFonts w:ascii="Arial" w:hAnsi="Arial" w:cs="Arial"/>
          <w:color w:val="333333"/>
          <w:bdr w:val="none" w:sz="0" w:space="0" w:color="auto" w:frame="1"/>
        </w:rPr>
        <w:t>dm+d</w:t>
      </w:r>
      <w:proofErr w:type="spellEnd"/>
      <w:r w:rsidRPr="00A40A3F">
        <w:rPr>
          <w:rStyle w:val="Strong"/>
          <w:rFonts w:ascii="Arial" w:hAnsi="Arial" w:cs="Arial"/>
          <w:color w:val="333333"/>
          <w:bdr w:val="none" w:sz="0" w:space="0" w:color="auto" w:frame="1"/>
        </w:rPr>
        <w:t xml:space="preserve"> data and has been created for test purposes only</w:t>
      </w:r>
      <w:r w:rsidR="008A7C2C">
        <w:rPr>
          <w:rStyle w:val="Strong"/>
          <w:rFonts w:ascii="Arial" w:hAnsi="Arial" w:cs="Arial"/>
          <w:color w:val="333333"/>
          <w:bdr w:val="none" w:sz="0" w:space="0" w:color="auto" w:frame="1"/>
        </w:rPr>
        <w:t>.</w:t>
      </w:r>
    </w:p>
    <w:p w14:paraId="3F9A43D2" w14:textId="77777777" w:rsidR="00A40A3F" w:rsidRPr="00A40A3F" w:rsidRDefault="00A40A3F" w:rsidP="00A40A3F">
      <w:pPr>
        <w:pStyle w:val="NormalWeb"/>
        <w:shd w:val="clear" w:color="auto" w:fill="FFFFFF"/>
        <w:spacing w:before="0" w:beforeAutospacing="0" w:after="0" w:afterAutospacing="0"/>
        <w:textAlignment w:val="baseline"/>
        <w:rPr>
          <w:rStyle w:val="Strong"/>
          <w:rFonts w:ascii="Arial" w:hAnsi="Arial" w:cs="Arial"/>
          <w:color w:val="333333"/>
          <w:bdr w:val="none" w:sz="0" w:space="0" w:color="auto" w:frame="1"/>
        </w:rPr>
      </w:pPr>
    </w:p>
    <w:p w14:paraId="2132F194" w14:textId="77777777" w:rsidR="000837EB" w:rsidRDefault="00A40A3F" w:rsidP="00A40A3F">
      <w:pPr>
        <w:pStyle w:val="NormalWeb"/>
        <w:shd w:val="clear" w:color="auto" w:fill="FFFFFF"/>
        <w:spacing w:before="0" w:beforeAutospacing="0" w:after="0" w:afterAutospacing="0"/>
        <w:textAlignment w:val="baseline"/>
        <w:rPr>
          <w:rStyle w:val="Hyperlink"/>
          <w:rFonts w:ascii="Arial" w:hAnsi="Arial" w:cs="Arial"/>
          <w:bdr w:val="none" w:sz="0" w:space="0" w:color="auto" w:frame="1"/>
        </w:rPr>
      </w:pPr>
      <w:r w:rsidRPr="00A40A3F">
        <w:rPr>
          <w:rStyle w:val="Strong"/>
          <w:rFonts w:ascii="Arial" w:hAnsi="Arial" w:cs="Arial"/>
          <w:b w:val="0"/>
          <w:bCs w:val="0"/>
          <w:color w:val="333333"/>
          <w:bdr w:val="none" w:sz="0" w:space="0" w:color="auto" w:frame="1"/>
        </w:rPr>
        <w:t xml:space="preserve">You can find all the information, including the survey and test file </w:t>
      </w:r>
      <w:hyperlink r:id="rId16" w:history="1">
        <w:r w:rsidRPr="00A40A3F">
          <w:rPr>
            <w:rStyle w:val="Hyperlink"/>
            <w:rFonts w:ascii="Arial" w:hAnsi="Arial" w:cs="Arial"/>
            <w:bdr w:val="none" w:sz="0" w:space="0" w:color="auto" w:frame="1"/>
          </w:rPr>
          <w:t>here</w:t>
        </w:r>
      </w:hyperlink>
    </w:p>
    <w:p w14:paraId="403098C1" w14:textId="77777777" w:rsidR="00033809" w:rsidRDefault="00033809" w:rsidP="00A40A3F">
      <w:pPr>
        <w:pStyle w:val="NormalWeb"/>
        <w:shd w:val="clear" w:color="auto" w:fill="FFFFFF"/>
        <w:spacing w:before="0" w:beforeAutospacing="0" w:after="0" w:afterAutospacing="0"/>
        <w:textAlignment w:val="baseline"/>
        <w:rPr>
          <w:rFonts w:ascii="Aptos" w:hAnsi="Aptos" w:cs="Aptos"/>
        </w:rPr>
      </w:pPr>
    </w:p>
    <w:p w14:paraId="7A587399" w14:textId="0C973E05" w:rsidR="00A40A3F" w:rsidRPr="000837EB" w:rsidRDefault="00A40A3F" w:rsidP="00A40A3F">
      <w:pPr>
        <w:pStyle w:val="NormalWeb"/>
        <w:shd w:val="clear" w:color="auto" w:fill="FFFFFF"/>
        <w:spacing w:before="0" w:beforeAutospacing="0" w:after="0" w:afterAutospacing="0"/>
        <w:textAlignment w:val="baseline"/>
        <w:rPr>
          <w:rFonts w:ascii="Aptos" w:hAnsi="Aptos" w:cs="Aptos"/>
        </w:rPr>
      </w:pPr>
      <w:r w:rsidRPr="00A40A3F">
        <w:rPr>
          <w:rFonts w:ascii="Arial" w:hAnsi="Arial" w:cs="Arial"/>
          <w:color w:val="333333"/>
        </w:rPr>
        <w:lastRenderedPageBreak/>
        <w:t>Please submit your response by </w:t>
      </w:r>
      <w:r w:rsidRPr="00A40A3F">
        <w:rPr>
          <w:rStyle w:val="Strong"/>
          <w:rFonts w:ascii="Arial" w:hAnsi="Arial" w:cs="Arial"/>
          <w:color w:val="333333"/>
          <w:bdr w:val="none" w:sz="0" w:space="0" w:color="auto" w:frame="1"/>
        </w:rPr>
        <w:t>5pm on Friday 21 June 2024.</w:t>
      </w:r>
      <w:r w:rsidRPr="00A40A3F">
        <w:rPr>
          <w:rFonts w:ascii="Arial" w:hAnsi="Arial" w:cs="Arial"/>
          <w:color w:val="333333"/>
        </w:rPr>
        <w:br/>
      </w:r>
      <w:r w:rsidRPr="00A40A3F">
        <w:rPr>
          <w:rFonts w:ascii="Arial" w:hAnsi="Arial" w:cs="Arial"/>
          <w:color w:val="333333"/>
        </w:rPr>
        <w:br/>
        <w:t>If you have any issues completing the survey or would like to discuss this work further, please contact </w:t>
      </w:r>
      <w:hyperlink r:id="rId17" w:history="1">
        <w:r w:rsidRPr="00A40A3F">
          <w:rPr>
            <w:rStyle w:val="Hyperlink"/>
            <w:rFonts w:ascii="Arial" w:hAnsi="Arial" w:cs="Arial"/>
            <w:color w:val="007AC3"/>
            <w:bdr w:val="none" w:sz="0" w:space="0" w:color="auto" w:frame="1"/>
          </w:rPr>
          <w:t>nhsdigital.ukmeds@nhs.net</w:t>
        </w:r>
      </w:hyperlink>
    </w:p>
    <w:p w14:paraId="2E57A247" w14:textId="77777777" w:rsidR="00A40A3F" w:rsidRDefault="00A40A3F" w:rsidP="00A40A3F">
      <w:pPr>
        <w:rPr>
          <w:rFonts w:ascii="Calibri" w:hAnsi="Calibri" w:cs="Calibri"/>
          <w:sz w:val="22"/>
          <w:szCs w:val="22"/>
        </w:rPr>
      </w:pPr>
    </w:p>
    <w:p w14:paraId="6AE954CC" w14:textId="77777777" w:rsidR="009E2B95" w:rsidRDefault="009E2B95" w:rsidP="009E2B95">
      <w:pPr>
        <w:pStyle w:val="NoSpacing"/>
        <w:rPr>
          <w:rFonts w:ascii="Arial" w:hAnsi="Arial" w:cs="Arial"/>
          <w:b/>
          <w:bCs/>
          <w:sz w:val="24"/>
          <w:szCs w:val="24"/>
          <w:u w:val="single"/>
          <w:lang w:eastAsia="en-GB"/>
        </w:rPr>
      </w:pPr>
    </w:p>
    <w:p w14:paraId="4E26B6F8" w14:textId="77777777" w:rsidR="009E2B95" w:rsidRDefault="009E2B95" w:rsidP="009E2B95">
      <w:pPr>
        <w:pStyle w:val="NoSpacing"/>
        <w:rPr>
          <w:rFonts w:ascii="Arial" w:hAnsi="Arial" w:cs="Arial"/>
          <w:b/>
          <w:bCs/>
          <w:sz w:val="24"/>
          <w:szCs w:val="24"/>
          <w:u w:val="single"/>
          <w:lang w:eastAsia="en-GB"/>
        </w:rPr>
      </w:pPr>
    </w:p>
    <w:p w14:paraId="39D143F2" w14:textId="61486836" w:rsidR="009E2B95" w:rsidRPr="009E2B95" w:rsidRDefault="009E2B95" w:rsidP="009E2B95">
      <w:pPr>
        <w:pStyle w:val="NoSpacing"/>
        <w:rPr>
          <w:rFonts w:ascii="Arial" w:hAnsi="Arial" w:cs="Arial"/>
          <w:b/>
          <w:bCs/>
          <w:sz w:val="24"/>
          <w:szCs w:val="24"/>
          <w:u w:val="single"/>
          <w:lang w:eastAsia="en-GB"/>
        </w:rPr>
      </w:pPr>
      <w:r w:rsidRPr="009E2B95">
        <w:rPr>
          <w:rFonts w:ascii="Arial" w:hAnsi="Arial" w:cs="Arial"/>
          <w:b/>
          <w:bCs/>
          <w:sz w:val="24"/>
          <w:szCs w:val="24"/>
          <w:u w:val="single"/>
          <w:lang w:eastAsia="en-GB"/>
        </w:rPr>
        <w:t>SNOMED International Proposal to Increase Description Length Limit</w:t>
      </w:r>
    </w:p>
    <w:p w14:paraId="23C2D6EB" w14:textId="77777777" w:rsidR="009E2B95" w:rsidRDefault="009E2B95" w:rsidP="009E2B95">
      <w:pPr>
        <w:pStyle w:val="NoSpacing"/>
        <w:rPr>
          <w:rFonts w:ascii="Arial" w:hAnsi="Arial" w:cs="Arial"/>
          <w:color w:val="333333"/>
          <w:sz w:val="24"/>
          <w:szCs w:val="24"/>
        </w:rPr>
      </w:pPr>
    </w:p>
    <w:p w14:paraId="2C286120" w14:textId="135E4D29" w:rsidR="009E2B95" w:rsidRPr="009E2B95" w:rsidRDefault="009E2B95" w:rsidP="009E2B95">
      <w:pPr>
        <w:pStyle w:val="NoSpacing"/>
        <w:rPr>
          <w:rFonts w:ascii="Arial" w:hAnsi="Arial" w:cs="Arial"/>
          <w:color w:val="333333"/>
          <w:sz w:val="24"/>
          <w:szCs w:val="24"/>
          <w:lang w:eastAsia="en-GB"/>
        </w:rPr>
      </w:pPr>
      <w:r w:rsidRPr="009E2B95">
        <w:rPr>
          <w:rFonts w:ascii="Arial" w:hAnsi="Arial" w:cs="Arial"/>
          <w:color w:val="333333"/>
          <w:sz w:val="24"/>
          <w:szCs w:val="24"/>
        </w:rPr>
        <w:t>SNOMED International are proposing to increase the maximum length of Fully Specified Name and Synonym descriptions from 255 to 4096 characters.</w:t>
      </w:r>
    </w:p>
    <w:p w14:paraId="2F99AF60" w14:textId="77777777" w:rsidR="009E2B95" w:rsidRDefault="009E2B95" w:rsidP="009E2B95">
      <w:pPr>
        <w:pStyle w:val="NoSpacing"/>
        <w:rPr>
          <w:rFonts w:ascii="Arial" w:hAnsi="Arial" w:cs="Arial"/>
          <w:color w:val="333333"/>
          <w:sz w:val="24"/>
          <w:szCs w:val="24"/>
        </w:rPr>
      </w:pPr>
    </w:p>
    <w:p w14:paraId="2422D20F" w14:textId="04BBB19E" w:rsidR="009E2B95" w:rsidRPr="009E2B95" w:rsidRDefault="009E2B95" w:rsidP="009E2B95">
      <w:pPr>
        <w:pStyle w:val="NoSpacing"/>
        <w:rPr>
          <w:rFonts w:ascii="Arial" w:hAnsi="Arial" w:cs="Arial"/>
          <w:color w:val="333333"/>
          <w:sz w:val="24"/>
          <w:szCs w:val="24"/>
        </w:rPr>
      </w:pPr>
      <w:r w:rsidRPr="009E2B95">
        <w:rPr>
          <w:rFonts w:ascii="Arial" w:hAnsi="Arial" w:cs="Arial"/>
          <w:color w:val="333333"/>
          <w:sz w:val="24"/>
          <w:szCs w:val="24"/>
        </w:rPr>
        <w:t>As the UK Member’s National Release Centre, NHS England is collating feedback from SNOMED CT users in the UK on behalf of SNOMED International.</w:t>
      </w:r>
    </w:p>
    <w:p w14:paraId="627CB78F" w14:textId="77777777" w:rsidR="009E2B95" w:rsidRDefault="009E2B95" w:rsidP="009E2B95">
      <w:pPr>
        <w:pStyle w:val="NoSpacing"/>
        <w:rPr>
          <w:rFonts w:ascii="Arial" w:hAnsi="Arial" w:cs="Arial"/>
          <w:color w:val="333333"/>
          <w:sz w:val="24"/>
          <w:szCs w:val="24"/>
        </w:rPr>
      </w:pPr>
    </w:p>
    <w:p w14:paraId="66E13D39" w14:textId="35E9B976" w:rsidR="009E2B95" w:rsidRPr="009E2B95" w:rsidRDefault="009E2B95" w:rsidP="009E2B95">
      <w:pPr>
        <w:pStyle w:val="NoSpacing"/>
        <w:rPr>
          <w:rFonts w:ascii="Arial" w:hAnsi="Arial" w:cs="Arial"/>
          <w:color w:val="333333"/>
          <w:sz w:val="24"/>
          <w:szCs w:val="24"/>
        </w:rPr>
      </w:pPr>
      <w:r w:rsidRPr="009E2B95">
        <w:rPr>
          <w:rFonts w:ascii="Arial" w:hAnsi="Arial" w:cs="Arial"/>
          <w:color w:val="333333"/>
          <w:sz w:val="24"/>
          <w:szCs w:val="24"/>
        </w:rPr>
        <w:t xml:space="preserve">For further information about the proposal and to submit your feedback, go to the </w:t>
      </w:r>
      <w:hyperlink r:id="rId18" w:history="1">
        <w:r w:rsidRPr="009E2B95">
          <w:rPr>
            <w:rStyle w:val="Hyperlink"/>
            <w:rFonts w:ascii="Arial" w:hAnsi="Arial" w:cs="Arial"/>
            <w:sz w:val="24"/>
            <w:szCs w:val="24"/>
          </w:rPr>
          <w:t>Delen news article</w:t>
        </w:r>
      </w:hyperlink>
    </w:p>
    <w:p w14:paraId="025135F5" w14:textId="77777777" w:rsidR="009E2B95" w:rsidRDefault="009E2B95" w:rsidP="009E2B95">
      <w:pPr>
        <w:pStyle w:val="NoSpacing"/>
        <w:rPr>
          <w:rFonts w:ascii="Arial" w:hAnsi="Arial" w:cs="Arial"/>
          <w:color w:val="333333"/>
          <w:sz w:val="24"/>
          <w:szCs w:val="24"/>
        </w:rPr>
      </w:pPr>
    </w:p>
    <w:p w14:paraId="69F6A140" w14:textId="659AE507" w:rsidR="009E2B95" w:rsidRPr="009E2B95" w:rsidRDefault="009E2B95" w:rsidP="009E2B95">
      <w:pPr>
        <w:pStyle w:val="NoSpacing"/>
        <w:rPr>
          <w:rFonts w:ascii="Arial" w:hAnsi="Arial" w:cs="Arial"/>
          <w:color w:val="333333"/>
          <w:sz w:val="24"/>
          <w:szCs w:val="24"/>
        </w:rPr>
      </w:pPr>
      <w:r w:rsidRPr="009E2B95">
        <w:rPr>
          <w:rFonts w:ascii="Arial" w:hAnsi="Arial" w:cs="Arial"/>
          <w:color w:val="333333"/>
          <w:sz w:val="24"/>
          <w:szCs w:val="24"/>
        </w:rPr>
        <w:t xml:space="preserve">The deadline for survey responses is </w:t>
      </w:r>
      <w:r w:rsidRPr="009E2B95">
        <w:rPr>
          <w:rStyle w:val="Strong"/>
          <w:rFonts w:ascii="Arial" w:hAnsi="Arial" w:cs="Arial"/>
          <w:color w:val="333333"/>
          <w:sz w:val="24"/>
          <w:szCs w:val="24"/>
          <w:bdr w:val="none" w:sz="0" w:space="0" w:color="auto" w:frame="1"/>
          <w:shd w:val="clear" w:color="auto" w:fill="FFFFFF"/>
        </w:rPr>
        <w:t>5pm on Wednesday, 31 July 2024</w:t>
      </w:r>
      <w:r w:rsidRPr="009E2B95">
        <w:rPr>
          <w:rFonts w:ascii="Arial" w:hAnsi="Arial" w:cs="Arial"/>
          <w:color w:val="333333"/>
          <w:sz w:val="24"/>
          <w:szCs w:val="24"/>
          <w:shd w:val="clear" w:color="auto" w:fill="FFFFFF"/>
        </w:rPr>
        <w:t>.</w:t>
      </w:r>
    </w:p>
    <w:p w14:paraId="3354FCCD" w14:textId="77777777" w:rsidR="009E2B95" w:rsidRDefault="009E2B95" w:rsidP="00E4215D">
      <w:pPr>
        <w:rPr>
          <w:rFonts w:ascii="Arial" w:hAnsi="Arial" w:cs="Arial"/>
          <w:b/>
          <w:bCs/>
          <w:u w:val="single"/>
        </w:rPr>
      </w:pPr>
    </w:p>
    <w:p w14:paraId="0AB67250" w14:textId="77777777" w:rsidR="006C3D7C" w:rsidRPr="004F3723" w:rsidRDefault="006C3D7C" w:rsidP="006C3D7C">
      <w:pPr>
        <w:pStyle w:val="NormalWeb"/>
        <w:shd w:val="clear" w:color="auto" w:fill="FFFFFF"/>
        <w:spacing w:before="0" w:beforeAutospacing="0" w:after="0" w:afterAutospacing="0" w:line="360" w:lineRule="auto"/>
        <w:textAlignment w:val="baseline"/>
        <w:rPr>
          <w:rFonts w:ascii="Arial" w:eastAsiaTheme="minorHAnsi" w:hAnsi="Arial" w:cs="Arial"/>
          <w:lang w:val="en-GB" w:eastAsia="en-GB"/>
        </w:rPr>
      </w:pPr>
      <w:r w:rsidRPr="004F3723">
        <w:rPr>
          <w:rFonts w:ascii="Arial" w:hAnsi="Arial" w:cs="Arial"/>
          <w:color w:val="000000"/>
        </w:rPr>
        <w:t xml:space="preserve">This proposal will not impact the </w:t>
      </w:r>
      <w:proofErr w:type="spellStart"/>
      <w:r w:rsidRPr="004F3723">
        <w:rPr>
          <w:rFonts w:ascii="Arial" w:hAnsi="Arial" w:cs="Arial"/>
          <w:color w:val="000000"/>
        </w:rPr>
        <w:t>dm+d</w:t>
      </w:r>
      <w:proofErr w:type="spellEnd"/>
      <w:r w:rsidRPr="004F3723">
        <w:rPr>
          <w:rFonts w:ascii="Arial" w:hAnsi="Arial" w:cs="Arial"/>
          <w:color w:val="000000"/>
        </w:rPr>
        <w:t xml:space="preserve">, we are not planning to make any changes to the </w:t>
      </w:r>
      <w:proofErr w:type="spellStart"/>
      <w:r w:rsidRPr="004F3723">
        <w:rPr>
          <w:rFonts w:ascii="Arial" w:hAnsi="Arial" w:cs="Arial"/>
          <w:color w:val="000000"/>
        </w:rPr>
        <w:t>dm+d</w:t>
      </w:r>
      <w:proofErr w:type="spellEnd"/>
      <w:r w:rsidRPr="004F3723">
        <w:rPr>
          <w:rFonts w:ascii="Arial" w:hAnsi="Arial" w:cs="Arial"/>
          <w:color w:val="000000"/>
        </w:rPr>
        <w:t xml:space="preserve"> </w:t>
      </w:r>
      <w:proofErr w:type="gramStart"/>
      <w:r w:rsidRPr="004F3723">
        <w:rPr>
          <w:rFonts w:ascii="Arial" w:hAnsi="Arial" w:cs="Arial"/>
          <w:color w:val="000000"/>
        </w:rPr>
        <w:t>as a result of</w:t>
      </w:r>
      <w:proofErr w:type="gramEnd"/>
      <w:r w:rsidRPr="004F3723">
        <w:rPr>
          <w:rFonts w:ascii="Arial" w:hAnsi="Arial" w:cs="Arial"/>
          <w:color w:val="000000"/>
        </w:rPr>
        <w:t xml:space="preserve"> this proposal from SNOMED International.</w:t>
      </w:r>
    </w:p>
    <w:p w14:paraId="06320443" w14:textId="77777777" w:rsidR="00F8507F" w:rsidRDefault="00F8507F" w:rsidP="00E4215D">
      <w:pPr>
        <w:rPr>
          <w:rFonts w:ascii="Arial" w:hAnsi="Arial" w:cs="Arial"/>
          <w:b/>
          <w:bCs/>
          <w:u w:val="single"/>
        </w:rPr>
      </w:pPr>
    </w:p>
    <w:p w14:paraId="51184425" w14:textId="77777777" w:rsidR="009E2B95" w:rsidRDefault="009E2B95" w:rsidP="00E4215D">
      <w:pPr>
        <w:rPr>
          <w:rFonts w:ascii="Arial" w:hAnsi="Arial" w:cs="Arial"/>
          <w:b/>
          <w:bCs/>
          <w:u w:val="single"/>
        </w:rPr>
      </w:pPr>
    </w:p>
    <w:p w14:paraId="0BD234C7" w14:textId="77777777" w:rsidR="009E2B95" w:rsidRDefault="009E2B95" w:rsidP="0006773A">
      <w:pPr>
        <w:shd w:val="clear" w:color="auto" w:fill="FFFFFF"/>
        <w:textAlignment w:val="baseline"/>
        <w:rPr>
          <w:rFonts w:ascii="Arial" w:hAnsi="Arial" w:cs="Arial"/>
          <w:b/>
          <w:bCs/>
          <w:color w:val="000000"/>
          <w:u w:val="single"/>
          <w:lang w:eastAsia="en-GB"/>
        </w:rPr>
      </w:pPr>
    </w:p>
    <w:p w14:paraId="2E6FB52C" w14:textId="77777777" w:rsidR="00085453" w:rsidRDefault="00085453" w:rsidP="00085453">
      <w:pPr>
        <w:rPr>
          <w:rFonts w:eastAsiaTheme="minorHAnsi"/>
          <w:lang w:val="en-GB" w:eastAsia="en-GB"/>
        </w:rPr>
      </w:pPr>
      <w:proofErr w:type="spellStart"/>
      <w:r>
        <w:rPr>
          <w:rFonts w:ascii="Arial" w:hAnsi="Arial" w:cs="Arial"/>
          <w:b/>
          <w:bCs/>
          <w:u w:val="single"/>
          <w:lang w:eastAsia="en-GB"/>
        </w:rPr>
        <w:t>dm+d</w:t>
      </w:r>
      <w:proofErr w:type="spellEnd"/>
      <w:r>
        <w:rPr>
          <w:rFonts w:ascii="Arial" w:hAnsi="Arial" w:cs="Arial"/>
          <w:b/>
          <w:bCs/>
          <w:u w:val="single"/>
          <w:lang w:eastAsia="en-GB"/>
        </w:rPr>
        <w:t xml:space="preserve"> and SNOMED CT UK Drug Extension terminology Quality Service Improvements (QSIs)</w:t>
      </w:r>
    </w:p>
    <w:p w14:paraId="0E862F15" w14:textId="77777777" w:rsidR="00085453" w:rsidRDefault="00085453" w:rsidP="00085453">
      <w:pPr>
        <w:rPr>
          <w:lang w:eastAsia="en-GB"/>
        </w:rPr>
      </w:pPr>
      <w:r>
        <w:rPr>
          <w:rFonts w:ascii="Arial" w:hAnsi="Arial" w:cs="Arial"/>
          <w:lang w:eastAsia="en-GB"/>
        </w:rPr>
        <w:t> </w:t>
      </w:r>
    </w:p>
    <w:p w14:paraId="4CC8E0CA" w14:textId="77777777" w:rsidR="00085453" w:rsidRDefault="00085453" w:rsidP="00085453">
      <w:pPr>
        <w:rPr>
          <w:lang w:eastAsia="en-GB"/>
        </w:rPr>
      </w:pPr>
      <w:r>
        <w:rPr>
          <w:rFonts w:ascii="Arial" w:hAnsi="Arial" w:cs="Arial"/>
          <w:lang w:eastAsia="en-GB"/>
        </w:rPr>
        <w:t xml:space="preserve">Following the work to make changes to </w:t>
      </w:r>
      <w:proofErr w:type="spellStart"/>
      <w:r>
        <w:rPr>
          <w:rFonts w:ascii="Arial" w:hAnsi="Arial" w:cs="Arial"/>
          <w:lang w:eastAsia="en-GB"/>
        </w:rPr>
        <w:t>dm+d</w:t>
      </w:r>
      <w:proofErr w:type="spellEnd"/>
      <w:r>
        <w:rPr>
          <w:rFonts w:ascii="Arial" w:hAnsi="Arial" w:cs="Arial"/>
          <w:lang w:eastAsia="en-GB"/>
        </w:rPr>
        <w:t xml:space="preserve"> and SNOMED CT UK Drug </w:t>
      </w:r>
      <w:proofErr w:type="gramStart"/>
      <w:r>
        <w:rPr>
          <w:rFonts w:ascii="Arial" w:hAnsi="Arial" w:cs="Arial"/>
          <w:lang w:eastAsia="en-GB"/>
        </w:rPr>
        <w:t>Extension</w:t>
      </w:r>
      <w:proofErr w:type="gramEnd"/>
      <w:r>
        <w:rPr>
          <w:rFonts w:ascii="Arial" w:hAnsi="Arial" w:cs="Arial"/>
          <w:lang w:eastAsia="en-GB"/>
        </w:rPr>
        <w:t xml:space="preserve"> which is still being </w:t>
      </w:r>
      <w:proofErr w:type="spellStart"/>
      <w:r>
        <w:rPr>
          <w:rFonts w:ascii="Arial" w:hAnsi="Arial" w:cs="Arial"/>
          <w:lang w:eastAsia="en-GB"/>
        </w:rPr>
        <w:t>finalised</w:t>
      </w:r>
      <w:proofErr w:type="spellEnd"/>
      <w:r>
        <w:rPr>
          <w:rFonts w:ascii="Arial" w:hAnsi="Arial" w:cs="Arial"/>
          <w:lang w:eastAsia="en-GB"/>
        </w:rPr>
        <w:t>, the UK Medicines Terminology Strategy Group which is overseeing the project has approved a number of Quality and Service Improvements (QSIs) to focus on during 2024-2025.</w:t>
      </w:r>
    </w:p>
    <w:p w14:paraId="51648D02" w14:textId="77777777" w:rsidR="00085453" w:rsidRDefault="00085453" w:rsidP="00085453">
      <w:pPr>
        <w:rPr>
          <w:lang w:eastAsia="en-GB"/>
        </w:rPr>
      </w:pPr>
      <w:r>
        <w:rPr>
          <w:rFonts w:ascii="Arial" w:hAnsi="Arial" w:cs="Arial"/>
          <w:lang w:eastAsia="en-GB"/>
        </w:rPr>
        <w:t> </w:t>
      </w:r>
    </w:p>
    <w:p w14:paraId="19826796" w14:textId="77777777" w:rsidR="00085453" w:rsidRDefault="00085453" w:rsidP="00085453">
      <w:pPr>
        <w:shd w:val="clear" w:color="auto" w:fill="FFFFFF"/>
        <w:jc w:val="both"/>
        <w:textAlignment w:val="baseline"/>
        <w:rPr>
          <w:lang w:eastAsia="en-GB"/>
        </w:rPr>
      </w:pPr>
      <w:r>
        <w:rPr>
          <w:rFonts w:ascii="Arial" w:hAnsi="Arial" w:cs="Arial"/>
          <w:color w:val="000000"/>
          <w:lang w:eastAsia="en-GB"/>
        </w:rPr>
        <w:t xml:space="preserve">To view details of all the planned changes to </w:t>
      </w:r>
      <w:proofErr w:type="spellStart"/>
      <w:r>
        <w:rPr>
          <w:rFonts w:ascii="Arial" w:hAnsi="Arial" w:cs="Arial"/>
          <w:color w:val="000000"/>
          <w:lang w:eastAsia="en-GB"/>
        </w:rPr>
        <w:t>dm+d</w:t>
      </w:r>
      <w:proofErr w:type="spellEnd"/>
      <w:r>
        <w:rPr>
          <w:rFonts w:ascii="Arial" w:hAnsi="Arial" w:cs="Arial"/>
          <w:color w:val="000000"/>
          <w:lang w:eastAsia="en-GB"/>
        </w:rPr>
        <w:t xml:space="preserve"> and SNOMED CT UK Drug Extension terminologies, the QSIs and the delivery timeline visit </w:t>
      </w:r>
      <w:hyperlink r:id="rId19" w:history="1">
        <w:r>
          <w:rPr>
            <w:rStyle w:val="Hyperlink"/>
            <w:rFonts w:ascii="Arial" w:hAnsi="Arial" w:cs="Arial"/>
            <w:color w:val="0070C0"/>
            <w:lang w:eastAsia="en-GB"/>
          </w:rPr>
          <w:t>our webpage</w:t>
        </w:r>
      </w:hyperlink>
      <w:r>
        <w:rPr>
          <w:rFonts w:ascii="Arial" w:hAnsi="Arial" w:cs="Arial"/>
          <w:color w:val="0070C0"/>
          <w:lang w:eastAsia="en-GB"/>
        </w:rPr>
        <w:t xml:space="preserve"> </w:t>
      </w:r>
      <w:r>
        <w:rPr>
          <w:rFonts w:ascii="Arial" w:hAnsi="Arial" w:cs="Arial"/>
          <w:color w:val="000000"/>
          <w:lang w:eastAsia="en-GB"/>
        </w:rPr>
        <w:t>for the latest information.</w:t>
      </w:r>
    </w:p>
    <w:p w14:paraId="3ACCA183" w14:textId="77777777" w:rsidR="00085453" w:rsidRDefault="00085453" w:rsidP="00085453">
      <w:pPr>
        <w:rPr>
          <w:lang w:eastAsia="en-GB"/>
        </w:rPr>
      </w:pPr>
      <w:r>
        <w:rPr>
          <w:rFonts w:ascii="Arial" w:hAnsi="Arial" w:cs="Arial"/>
          <w:lang w:eastAsia="en-GB"/>
        </w:rPr>
        <w:t> </w:t>
      </w:r>
    </w:p>
    <w:p w14:paraId="575CE505" w14:textId="77777777" w:rsidR="00085453" w:rsidRDefault="00085453" w:rsidP="00085453">
      <w:pPr>
        <w:rPr>
          <w:lang w:eastAsia="en-GB"/>
        </w:rPr>
      </w:pPr>
      <w:r>
        <w:rPr>
          <w:rFonts w:ascii="Arial" w:hAnsi="Arial" w:cs="Arial"/>
          <w:lang w:eastAsia="en-GB"/>
        </w:rPr>
        <w:t xml:space="preserve">The first QSI to go-live will be the addition of </w:t>
      </w:r>
      <w:proofErr w:type="spellStart"/>
      <w:r>
        <w:rPr>
          <w:rFonts w:ascii="Arial" w:hAnsi="Arial" w:cs="Arial"/>
          <w:lang w:eastAsia="en-GB"/>
        </w:rPr>
        <w:t>dm+d</w:t>
      </w:r>
      <w:proofErr w:type="spellEnd"/>
      <w:r>
        <w:rPr>
          <w:rFonts w:ascii="Arial" w:hAnsi="Arial" w:cs="Arial"/>
          <w:lang w:eastAsia="en-GB"/>
        </w:rPr>
        <w:t xml:space="preserve"> links to BNF codes within the Terminology Server. This means the same BNF links from </w:t>
      </w:r>
      <w:proofErr w:type="spellStart"/>
      <w:r>
        <w:rPr>
          <w:rFonts w:ascii="Arial" w:hAnsi="Arial" w:cs="Arial"/>
          <w:lang w:eastAsia="en-GB"/>
        </w:rPr>
        <w:t>dm+d</w:t>
      </w:r>
      <w:proofErr w:type="spellEnd"/>
      <w:r>
        <w:rPr>
          <w:rFonts w:ascii="Arial" w:hAnsi="Arial" w:cs="Arial"/>
          <w:lang w:eastAsia="en-GB"/>
        </w:rPr>
        <w:t xml:space="preserve"> will be available in TRUD and the Terminology Server at the same time in future.</w:t>
      </w:r>
    </w:p>
    <w:p w14:paraId="21CAE721" w14:textId="77777777" w:rsidR="00085453" w:rsidRDefault="00085453" w:rsidP="00085453">
      <w:pPr>
        <w:rPr>
          <w:lang w:eastAsia="en-GB"/>
        </w:rPr>
      </w:pPr>
      <w:r>
        <w:rPr>
          <w:rFonts w:ascii="Arial" w:hAnsi="Arial" w:cs="Arial"/>
          <w:lang w:eastAsia="en-GB"/>
        </w:rPr>
        <w:t> </w:t>
      </w:r>
    </w:p>
    <w:p w14:paraId="0011AF90" w14:textId="77777777" w:rsidR="00085453" w:rsidRDefault="00085453" w:rsidP="00085453">
      <w:pPr>
        <w:rPr>
          <w:lang w:eastAsia="en-GB"/>
        </w:rPr>
      </w:pPr>
      <w:r>
        <w:rPr>
          <w:rFonts w:ascii="Arial" w:hAnsi="Arial" w:cs="Arial"/>
          <w:lang w:eastAsia="en-GB"/>
        </w:rPr>
        <w:t>This is scheduled to be available in June. The exact go-live date will be confirmed in future Release notes and the website will be also updated.</w:t>
      </w:r>
    </w:p>
    <w:p w14:paraId="4188E13B" w14:textId="77777777" w:rsidR="00085453" w:rsidRDefault="00085453" w:rsidP="00085453">
      <w:pPr>
        <w:shd w:val="clear" w:color="auto" w:fill="FFFFFF"/>
        <w:jc w:val="both"/>
        <w:textAlignment w:val="baseline"/>
        <w:rPr>
          <w:lang w:eastAsia="en-GB"/>
        </w:rPr>
      </w:pPr>
      <w:r>
        <w:rPr>
          <w:rFonts w:ascii="Arial" w:hAnsi="Arial" w:cs="Arial"/>
          <w:color w:val="000000"/>
          <w:lang w:eastAsia="en-GB"/>
        </w:rPr>
        <w:t> </w:t>
      </w:r>
    </w:p>
    <w:p w14:paraId="3B357DEF" w14:textId="77777777" w:rsidR="00085453" w:rsidRDefault="00085453" w:rsidP="00085453">
      <w:pPr>
        <w:shd w:val="clear" w:color="auto" w:fill="FFFFFF"/>
        <w:jc w:val="both"/>
        <w:textAlignment w:val="baseline"/>
        <w:rPr>
          <w:lang w:eastAsia="en-GB"/>
        </w:rPr>
      </w:pPr>
      <w:r>
        <w:rPr>
          <w:rFonts w:ascii="Arial" w:hAnsi="Arial" w:cs="Arial"/>
          <w:color w:val="000000"/>
          <w:lang w:eastAsia="en-GB"/>
        </w:rPr>
        <w:t xml:space="preserve">If you have any specific queries relating to the </w:t>
      </w:r>
      <w:proofErr w:type="spellStart"/>
      <w:r>
        <w:rPr>
          <w:rFonts w:ascii="Arial" w:hAnsi="Arial" w:cs="Arial"/>
          <w:color w:val="000000"/>
          <w:lang w:eastAsia="en-GB"/>
        </w:rPr>
        <w:t>dm+d</w:t>
      </w:r>
      <w:proofErr w:type="spellEnd"/>
      <w:r>
        <w:rPr>
          <w:rFonts w:ascii="Arial" w:hAnsi="Arial" w:cs="Arial"/>
          <w:color w:val="000000"/>
          <w:lang w:eastAsia="en-GB"/>
        </w:rPr>
        <w:t xml:space="preserve"> and SNOMED CT UK Drug Extension changes, please contact </w:t>
      </w:r>
      <w:hyperlink r:id="rId20" w:history="1">
        <w:r>
          <w:rPr>
            <w:rStyle w:val="Hyperlink"/>
            <w:rFonts w:ascii="Arial" w:hAnsi="Arial" w:cs="Arial"/>
            <w:bdr w:val="none" w:sz="0" w:space="0" w:color="auto" w:frame="1"/>
            <w:lang w:eastAsia="en-GB"/>
          </w:rPr>
          <w:t>nhsdigital.ukmeds@nhs.net</w:t>
        </w:r>
      </w:hyperlink>
      <w:r>
        <w:rPr>
          <w:rFonts w:ascii="Arial" w:hAnsi="Arial" w:cs="Arial"/>
          <w:color w:val="3F525F"/>
          <w:lang w:eastAsia="en-GB"/>
        </w:rPr>
        <w:t>.</w:t>
      </w:r>
    </w:p>
    <w:p w14:paraId="0E2D17B6" w14:textId="77777777" w:rsidR="00085453" w:rsidRDefault="00085453" w:rsidP="00085453">
      <w:pPr>
        <w:shd w:val="clear" w:color="auto" w:fill="FFFFFF"/>
        <w:jc w:val="both"/>
        <w:textAlignment w:val="baseline"/>
        <w:rPr>
          <w:lang w:eastAsia="en-GB"/>
        </w:rPr>
      </w:pPr>
    </w:p>
    <w:p w14:paraId="7046FE32" w14:textId="77777777" w:rsidR="009E2B95" w:rsidRDefault="009E2B95" w:rsidP="0006773A">
      <w:pPr>
        <w:shd w:val="clear" w:color="auto" w:fill="FFFFFF"/>
        <w:textAlignment w:val="baseline"/>
        <w:rPr>
          <w:rFonts w:ascii="Arial" w:hAnsi="Arial" w:cs="Arial"/>
          <w:b/>
          <w:bCs/>
          <w:color w:val="000000"/>
          <w:u w:val="single"/>
          <w:lang w:eastAsia="en-GB"/>
        </w:rPr>
      </w:pPr>
    </w:p>
    <w:p w14:paraId="0F5EBDA8" w14:textId="77777777" w:rsidR="009E2B95" w:rsidRDefault="009E2B95" w:rsidP="0006773A">
      <w:pPr>
        <w:shd w:val="clear" w:color="auto" w:fill="FFFFFF"/>
        <w:textAlignment w:val="baseline"/>
        <w:rPr>
          <w:rFonts w:ascii="Arial" w:hAnsi="Arial" w:cs="Arial"/>
          <w:b/>
          <w:bCs/>
          <w:color w:val="000000"/>
          <w:u w:val="single"/>
          <w:lang w:eastAsia="en-GB"/>
        </w:rPr>
      </w:pPr>
    </w:p>
    <w:p w14:paraId="1B9E2274" w14:textId="77777777" w:rsidR="009E2B95" w:rsidRDefault="009E2B95" w:rsidP="0006773A">
      <w:pPr>
        <w:shd w:val="clear" w:color="auto" w:fill="FFFFFF"/>
        <w:textAlignment w:val="baseline"/>
        <w:rPr>
          <w:rFonts w:ascii="Arial" w:hAnsi="Arial" w:cs="Arial"/>
          <w:b/>
          <w:bCs/>
          <w:color w:val="000000"/>
          <w:u w:val="single"/>
          <w:lang w:eastAsia="en-GB"/>
        </w:rPr>
      </w:pPr>
    </w:p>
    <w:p w14:paraId="35A48E32" w14:textId="77777777" w:rsidR="00033809" w:rsidRDefault="00033809" w:rsidP="00856EFE">
      <w:pPr>
        <w:shd w:val="clear" w:color="auto" w:fill="FFFFFF"/>
        <w:spacing w:before="240" w:after="120"/>
        <w:textAlignment w:val="baseline"/>
        <w:rPr>
          <w:rFonts w:ascii="Arial" w:hAnsi="Arial" w:cs="Arial"/>
          <w:b/>
          <w:bCs/>
          <w:color w:val="333333"/>
          <w:u w:val="single"/>
          <w:lang w:eastAsia="en-GB"/>
        </w:rPr>
      </w:pPr>
    </w:p>
    <w:p w14:paraId="4E2DE1C9" w14:textId="099F0C39" w:rsidR="00856EFE" w:rsidRPr="00856EFE" w:rsidRDefault="00856EFE" w:rsidP="00856EFE">
      <w:pPr>
        <w:shd w:val="clear" w:color="auto" w:fill="FFFFFF"/>
        <w:spacing w:before="240" w:after="120"/>
        <w:textAlignment w:val="baseline"/>
        <w:rPr>
          <w:rFonts w:ascii="Arial" w:eastAsiaTheme="minorHAnsi" w:hAnsi="Arial" w:cs="Arial"/>
          <w:b/>
          <w:bCs/>
          <w:color w:val="333333"/>
          <w:sz w:val="22"/>
          <w:szCs w:val="22"/>
          <w:u w:val="single"/>
          <w:lang w:val="en-GB" w:eastAsia="en-GB"/>
        </w:rPr>
      </w:pPr>
      <w:r w:rsidRPr="00856EFE">
        <w:rPr>
          <w:rFonts w:ascii="Arial" w:hAnsi="Arial" w:cs="Arial"/>
          <w:b/>
          <w:bCs/>
          <w:color w:val="333333"/>
          <w:u w:val="single"/>
          <w:lang w:eastAsia="en-GB"/>
        </w:rPr>
        <w:lastRenderedPageBreak/>
        <w:t>SNOMED International consultation on the inactivation of Role Groupers in Substance and Medicinal Product Hierarchies</w:t>
      </w:r>
    </w:p>
    <w:p w14:paraId="79C083AB" w14:textId="77777777" w:rsidR="00DC604E" w:rsidRDefault="00DC604E" w:rsidP="00856EFE">
      <w:pPr>
        <w:jc w:val="both"/>
        <w:rPr>
          <w:rFonts w:ascii="Arial" w:hAnsi="Arial" w:cs="Arial"/>
        </w:rPr>
      </w:pPr>
    </w:p>
    <w:p w14:paraId="7D7FAAC7" w14:textId="19E177E0" w:rsidR="00856EFE" w:rsidRPr="00856EFE" w:rsidRDefault="00856EFE" w:rsidP="00856EFE">
      <w:pPr>
        <w:jc w:val="both"/>
        <w:rPr>
          <w:rFonts w:ascii="Arial" w:hAnsi="Arial" w:cs="Arial"/>
          <w:lang w:val="en-GB"/>
        </w:rPr>
      </w:pPr>
      <w:r w:rsidRPr="00856EFE">
        <w:rPr>
          <w:rFonts w:ascii="Arial" w:hAnsi="Arial" w:cs="Arial"/>
        </w:rPr>
        <w:t xml:space="preserve">Following the </w:t>
      </w:r>
      <w:hyperlink r:id="rId21" w:history="1">
        <w:r w:rsidRPr="00856EFE">
          <w:rPr>
            <w:rStyle w:val="Hyperlink"/>
            <w:rFonts w:ascii="Arial" w:hAnsi="Arial" w:cs="Arial"/>
          </w:rPr>
          <w:t>consultation</w:t>
        </w:r>
      </w:hyperlink>
      <w:r w:rsidRPr="00856EFE">
        <w:rPr>
          <w:rFonts w:ascii="Arial" w:hAnsi="Arial" w:cs="Arial"/>
        </w:rPr>
        <w:t xml:space="preserve"> SNOMED International ran up to the end of January regarding the ‘Inactivation of Role Groupers in Substance and Medicinal Product Hierarchies’, their Content Team has released their ‘Universal Summary of all feedback received’ document which can be found </w:t>
      </w:r>
      <w:hyperlink r:id="rId22" w:history="1">
        <w:r w:rsidRPr="00856EFE">
          <w:rPr>
            <w:rStyle w:val="Hyperlink"/>
            <w:rFonts w:ascii="Arial" w:hAnsi="Arial" w:cs="Arial"/>
          </w:rPr>
          <w:t>here</w:t>
        </w:r>
      </w:hyperlink>
      <w:r w:rsidRPr="00856EFE">
        <w:rPr>
          <w:rFonts w:ascii="Arial" w:hAnsi="Arial" w:cs="Arial"/>
        </w:rPr>
        <w:t>.</w:t>
      </w:r>
    </w:p>
    <w:p w14:paraId="25C783B7" w14:textId="77777777" w:rsidR="00856EFE" w:rsidRPr="00856EFE" w:rsidRDefault="00856EFE" w:rsidP="00856EFE">
      <w:pPr>
        <w:jc w:val="both"/>
        <w:rPr>
          <w:rFonts w:ascii="Arial" w:hAnsi="Arial" w:cs="Arial"/>
        </w:rPr>
      </w:pPr>
    </w:p>
    <w:p w14:paraId="7214BADA" w14:textId="77777777" w:rsidR="00856EFE" w:rsidRPr="00856EFE" w:rsidRDefault="00856EFE" w:rsidP="00856EFE">
      <w:pPr>
        <w:jc w:val="both"/>
        <w:rPr>
          <w:rFonts w:ascii="Arial" w:hAnsi="Arial" w:cs="Arial"/>
        </w:rPr>
      </w:pPr>
      <w:r w:rsidRPr="00856EFE">
        <w:rPr>
          <w:rFonts w:ascii="Arial" w:hAnsi="Arial" w:cs="Arial"/>
        </w:rPr>
        <w:t>Under the ‘</w:t>
      </w:r>
      <w:r w:rsidRPr="00856EFE">
        <w:rPr>
          <w:rFonts w:ascii="Arial" w:hAnsi="Arial" w:cs="Arial"/>
          <w:b/>
          <w:bCs/>
        </w:rPr>
        <w:t>Resolution and Next Steps</w:t>
      </w:r>
      <w:r w:rsidRPr="00856EFE">
        <w:rPr>
          <w:rFonts w:ascii="Arial" w:hAnsi="Arial" w:cs="Arial"/>
        </w:rPr>
        <w:t>’ section of the document:</w:t>
      </w:r>
    </w:p>
    <w:p w14:paraId="20511FF4" w14:textId="77777777" w:rsidR="00856EFE" w:rsidRPr="00856EFE" w:rsidRDefault="00856EFE" w:rsidP="00856EFE">
      <w:pPr>
        <w:pStyle w:val="ListParagraph"/>
        <w:numPr>
          <w:ilvl w:val="0"/>
          <w:numId w:val="41"/>
        </w:numPr>
        <w:spacing w:line="252" w:lineRule="auto"/>
        <w:contextualSpacing/>
        <w:jc w:val="both"/>
        <w:rPr>
          <w:rFonts w:ascii="Arial" w:hAnsi="Arial" w:cs="Arial"/>
        </w:rPr>
      </w:pPr>
      <w:r w:rsidRPr="00856EFE">
        <w:rPr>
          <w:rFonts w:ascii="Arial" w:hAnsi="Arial" w:cs="Arial"/>
        </w:rPr>
        <w:t xml:space="preserve">The Substance role groupers will remain in situ with no change. </w:t>
      </w:r>
    </w:p>
    <w:p w14:paraId="634396B3" w14:textId="77777777" w:rsidR="00856EFE" w:rsidRPr="00856EFE" w:rsidRDefault="00856EFE" w:rsidP="00856EFE">
      <w:pPr>
        <w:pStyle w:val="ListParagraph"/>
        <w:numPr>
          <w:ilvl w:val="0"/>
          <w:numId w:val="42"/>
        </w:numPr>
        <w:spacing w:line="252" w:lineRule="auto"/>
        <w:contextualSpacing/>
        <w:jc w:val="both"/>
        <w:rPr>
          <w:rFonts w:ascii="Arial" w:hAnsi="Arial" w:cs="Arial"/>
        </w:rPr>
      </w:pPr>
      <w:r w:rsidRPr="00856EFE">
        <w:rPr>
          <w:rFonts w:ascii="Arial" w:hAnsi="Arial" w:cs="Arial"/>
        </w:rPr>
        <w:t>A disclaimer will be added to the SNOMED CT Editorial Guide related to known issues with use of Substance role groupers including potential incorrect classification.</w:t>
      </w:r>
    </w:p>
    <w:p w14:paraId="32F940AC" w14:textId="77777777" w:rsidR="00856EFE" w:rsidRPr="00856EFE" w:rsidRDefault="00856EFE" w:rsidP="00856EFE">
      <w:pPr>
        <w:pStyle w:val="ListParagraph"/>
        <w:numPr>
          <w:ilvl w:val="0"/>
          <w:numId w:val="41"/>
        </w:numPr>
        <w:spacing w:line="252" w:lineRule="auto"/>
        <w:contextualSpacing/>
        <w:jc w:val="both"/>
        <w:rPr>
          <w:rFonts w:ascii="Arial" w:hAnsi="Arial" w:cs="Arial"/>
        </w:rPr>
      </w:pPr>
      <w:r w:rsidRPr="00856EFE">
        <w:rPr>
          <w:rFonts w:ascii="Arial" w:hAnsi="Arial" w:cs="Arial"/>
        </w:rPr>
        <w:t xml:space="preserve">A Briefing Note will follow regarding the inactivation of Medicinal Product therapeutic role </w:t>
      </w:r>
      <w:proofErr w:type="gramStart"/>
      <w:r w:rsidRPr="00856EFE">
        <w:rPr>
          <w:rFonts w:ascii="Arial" w:hAnsi="Arial" w:cs="Arial"/>
        </w:rPr>
        <w:t>groupers</w:t>
      </w:r>
      <w:proofErr w:type="gramEnd"/>
    </w:p>
    <w:p w14:paraId="1F32D2B0" w14:textId="77777777" w:rsidR="00856EFE" w:rsidRPr="00856EFE" w:rsidRDefault="00856EFE" w:rsidP="00856EFE">
      <w:pPr>
        <w:jc w:val="both"/>
        <w:rPr>
          <w:rFonts w:ascii="Arial" w:hAnsi="Arial" w:cs="Arial"/>
        </w:rPr>
      </w:pPr>
    </w:p>
    <w:p w14:paraId="7BC9795C" w14:textId="77777777" w:rsidR="00856EFE" w:rsidRPr="00856EFE" w:rsidRDefault="00856EFE" w:rsidP="00856EFE">
      <w:pPr>
        <w:jc w:val="both"/>
        <w:rPr>
          <w:rFonts w:ascii="Arial" w:hAnsi="Arial" w:cs="Arial"/>
        </w:rPr>
      </w:pPr>
      <w:r w:rsidRPr="00856EFE">
        <w:rPr>
          <w:rFonts w:ascii="Arial" w:hAnsi="Arial" w:cs="Arial"/>
        </w:rPr>
        <w:t>The next step is for NHS England to circulate the Briefing Note regarding the ‘inactivation of Medicinal Product therapeutic role groupers’ and communicate next steps relating to this.</w:t>
      </w:r>
    </w:p>
    <w:p w14:paraId="7B41ACF0" w14:textId="77777777" w:rsidR="00856EFE" w:rsidRPr="00856EFE" w:rsidRDefault="00856EFE" w:rsidP="00856EFE">
      <w:pPr>
        <w:shd w:val="clear" w:color="auto" w:fill="FFFFFF"/>
        <w:jc w:val="both"/>
        <w:textAlignment w:val="baseline"/>
        <w:rPr>
          <w:rFonts w:ascii="Arial" w:hAnsi="Arial" w:cs="Arial"/>
          <w:color w:val="333333"/>
          <w:lang w:eastAsia="en-GB"/>
        </w:rPr>
      </w:pPr>
    </w:p>
    <w:p w14:paraId="21947065" w14:textId="77777777" w:rsidR="00856EFE" w:rsidRPr="00856EFE" w:rsidRDefault="00856EFE" w:rsidP="00856EFE">
      <w:pPr>
        <w:shd w:val="clear" w:color="auto" w:fill="FFFFFF"/>
        <w:jc w:val="both"/>
        <w:textAlignment w:val="baseline"/>
        <w:rPr>
          <w:rFonts w:ascii="Arial" w:hAnsi="Arial" w:cs="Arial"/>
          <w:color w:val="333333"/>
          <w:lang w:eastAsia="en-GB"/>
        </w:rPr>
      </w:pPr>
      <w:r w:rsidRPr="00856EFE">
        <w:rPr>
          <w:rFonts w:ascii="Arial" w:hAnsi="Arial" w:cs="Arial"/>
          <w:color w:val="000000"/>
          <w:lang w:eastAsia="en-GB"/>
        </w:rPr>
        <w:t>If you have any questions, please email </w:t>
      </w:r>
      <w:hyperlink r:id="rId23" w:history="1">
        <w:r w:rsidRPr="00856EFE">
          <w:rPr>
            <w:rStyle w:val="Hyperlink"/>
            <w:rFonts w:ascii="Arial" w:hAnsi="Arial" w:cs="Arial"/>
            <w:color w:val="007AC3"/>
            <w:bdr w:val="none" w:sz="0" w:space="0" w:color="auto" w:frame="1"/>
            <w:lang w:eastAsia="en-GB"/>
          </w:rPr>
          <w:t>information.standards@nhs.net</w:t>
        </w:r>
      </w:hyperlink>
      <w:r w:rsidRPr="00856EFE">
        <w:rPr>
          <w:rFonts w:ascii="Arial" w:hAnsi="Arial" w:cs="Arial"/>
          <w:color w:val="333333"/>
          <w:lang w:eastAsia="en-GB"/>
        </w:rPr>
        <w:t>  </w:t>
      </w:r>
    </w:p>
    <w:p w14:paraId="73E409E1" w14:textId="77777777" w:rsidR="002B233F" w:rsidRDefault="002B233F" w:rsidP="00B376A9">
      <w:pPr>
        <w:rPr>
          <w:rFonts w:ascii="Arial" w:hAnsi="Arial" w:cs="Arial"/>
          <w:b/>
          <w:bCs/>
          <w:u w:val="single"/>
        </w:rPr>
      </w:pPr>
    </w:p>
    <w:p w14:paraId="76602532" w14:textId="77777777" w:rsidR="002B233F" w:rsidRDefault="002B233F" w:rsidP="00B376A9">
      <w:pPr>
        <w:rPr>
          <w:rFonts w:ascii="Arial" w:hAnsi="Arial" w:cs="Arial"/>
          <w:b/>
          <w:bCs/>
          <w:u w:val="single"/>
        </w:rPr>
      </w:pPr>
    </w:p>
    <w:p w14:paraId="03E95CA8" w14:textId="77777777" w:rsidR="002B233F" w:rsidRDefault="002B233F" w:rsidP="00B376A9">
      <w:pPr>
        <w:rPr>
          <w:rFonts w:ascii="Arial" w:hAnsi="Arial" w:cs="Arial"/>
          <w:b/>
          <w:bCs/>
          <w:u w:val="single"/>
        </w:rPr>
      </w:pPr>
    </w:p>
    <w:p w14:paraId="3E242F5D" w14:textId="77777777" w:rsidR="00E07595" w:rsidRDefault="00E07595" w:rsidP="00B376A9">
      <w:pPr>
        <w:rPr>
          <w:rFonts w:ascii="Arial" w:hAnsi="Arial" w:cs="Arial"/>
          <w:b/>
          <w:bCs/>
          <w:u w:val="single"/>
        </w:rPr>
      </w:pPr>
    </w:p>
    <w:p w14:paraId="3CA8B4BF" w14:textId="1FE20D47" w:rsidR="00B376A9" w:rsidRDefault="00B376A9" w:rsidP="00B376A9">
      <w:pPr>
        <w:rPr>
          <w:rFonts w:ascii="Arial" w:hAnsi="Arial" w:cs="Arial"/>
          <w:b/>
          <w:bCs/>
          <w:u w:val="single"/>
        </w:rPr>
      </w:pPr>
      <w:r w:rsidRPr="001A2F62">
        <w:rPr>
          <w:rFonts w:ascii="Arial" w:hAnsi="Arial" w:cs="Arial"/>
          <w:b/>
          <w:bCs/>
          <w:u w:val="single"/>
        </w:rPr>
        <w:t xml:space="preserve">Monthly </w:t>
      </w:r>
      <w:proofErr w:type="spellStart"/>
      <w:r w:rsidRPr="001A2F62">
        <w:rPr>
          <w:rFonts w:ascii="Arial" w:hAnsi="Arial" w:cs="Arial"/>
          <w:b/>
          <w:bCs/>
          <w:u w:val="single"/>
        </w:rPr>
        <w:t>dm+d</w:t>
      </w:r>
      <w:proofErr w:type="spellEnd"/>
      <w:r w:rsidRPr="001A2F62">
        <w:rPr>
          <w:rFonts w:ascii="Arial" w:hAnsi="Arial" w:cs="Arial"/>
          <w:b/>
          <w:bCs/>
          <w:u w:val="single"/>
        </w:rPr>
        <w:t xml:space="preserve"> Supplier Workshop</w:t>
      </w:r>
    </w:p>
    <w:p w14:paraId="601016CF" w14:textId="77777777" w:rsidR="009C4374" w:rsidRPr="00093977" w:rsidRDefault="009C4374" w:rsidP="00B376A9">
      <w:pPr>
        <w:rPr>
          <w:rFonts w:ascii="Arial" w:hAnsi="Arial" w:cs="Arial"/>
        </w:rPr>
      </w:pPr>
    </w:p>
    <w:p w14:paraId="1B8C9F33" w14:textId="77777777" w:rsidR="00B376A9" w:rsidRPr="00B376A9" w:rsidRDefault="00B376A9" w:rsidP="00B376A9">
      <w:pPr>
        <w:rPr>
          <w:rFonts w:ascii="Arial" w:hAnsi="Arial" w:cs="Arial"/>
        </w:rPr>
      </w:pPr>
      <w:r w:rsidRPr="00B376A9">
        <w:rPr>
          <w:rFonts w:ascii="Arial" w:hAnsi="Arial" w:cs="Arial"/>
        </w:rPr>
        <w:t xml:space="preserve">NHS England hosts a monthly workshop for IT system suppliers to discuss </w:t>
      </w:r>
      <w:proofErr w:type="spellStart"/>
      <w:r w:rsidRPr="00B376A9">
        <w:rPr>
          <w:rFonts w:ascii="Arial" w:hAnsi="Arial" w:cs="Arial"/>
        </w:rPr>
        <w:t>dm+d</w:t>
      </w:r>
      <w:proofErr w:type="spellEnd"/>
      <w:r w:rsidRPr="00B376A9">
        <w:rPr>
          <w:rFonts w:ascii="Arial" w:hAnsi="Arial" w:cs="Arial"/>
        </w:rPr>
        <w:t xml:space="preserve"> content and implementation queries.  It is an opportunity to speak with colleagues from NHS England and the NHSBSA who manage the terminology.</w:t>
      </w:r>
    </w:p>
    <w:p w14:paraId="7CC430CE" w14:textId="77777777" w:rsidR="00B376A9" w:rsidRPr="00B376A9" w:rsidRDefault="00B376A9" w:rsidP="00B376A9">
      <w:pPr>
        <w:rPr>
          <w:rFonts w:ascii="Arial" w:hAnsi="Arial" w:cs="Arial"/>
        </w:rPr>
      </w:pPr>
    </w:p>
    <w:p w14:paraId="4984E985" w14:textId="75328CEF" w:rsidR="00395081" w:rsidRPr="00F30867" w:rsidRDefault="00B376A9" w:rsidP="008902F7">
      <w:pPr>
        <w:rPr>
          <w:rFonts w:ascii="Arial" w:hAnsi="Arial" w:cs="Arial"/>
        </w:rPr>
      </w:pPr>
      <w:r w:rsidRPr="00B376A9">
        <w:rPr>
          <w:rFonts w:ascii="Arial" w:hAnsi="Arial" w:cs="Arial"/>
        </w:rPr>
        <w:t xml:space="preserve">If you are a system supplier who is interested in joining the group, please contact </w:t>
      </w:r>
      <w:hyperlink r:id="rId24" w:history="1">
        <w:r w:rsidRPr="00B376A9">
          <w:rPr>
            <w:rStyle w:val="Hyperlink"/>
            <w:rFonts w:ascii="Arial" w:hAnsi="Arial" w:cs="Arial"/>
          </w:rPr>
          <w:t>medicinestandards@nhs.net</w:t>
        </w:r>
      </w:hyperlink>
      <w:r w:rsidRPr="00B376A9">
        <w:rPr>
          <w:rFonts w:ascii="Arial" w:hAnsi="Arial" w:cs="Arial"/>
        </w:rPr>
        <w:t xml:space="preserve"> for more information.</w:t>
      </w:r>
    </w:p>
    <w:p w14:paraId="4B13F3C7" w14:textId="77777777" w:rsidR="00F64C65" w:rsidRDefault="00F64C65" w:rsidP="008902F7">
      <w:pPr>
        <w:rPr>
          <w:rFonts w:ascii="Arial" w:eastAsia="Times New Roman" w:hAnsi="Arial" w:cs="Arial"/>
          <w:b/>
          <w:color w:val="000000" w:themeColor="text1"/>
          <w:u w:val="single"/>
        </w:rPr>
      </w:pPr>
    </w:p>
    <w:p w14:paraId="1B9BE636" w14:textId="77777777" w:rsidR="00863F5D" w:rsidRDefault="00863F5D" w:rsidP="008902F7">
      <w:pPr>
        <w:rPr>
          <w:rFonts w:ascii="Arial" w:eastAsia="Times New Roman" w:hAnsi="Arial" w:cs="Arial"/>
          <w:b/>
          <w:color w:val="000000" w:themeColor="text1"/>
          <w:u w:val="single"/>
        </w:rPr>
      </w:pPr>
    </w:p>
    <w:p w14:paraId="1FB82443" w14:textId="77777777" w:rsidR="00F8507F" w:rsidRDefault="00F8507F" w:rsidP="00F8507F">
      <w:pPr>
        <w:ind w:firstLine="720"/>
        <w:rPr>
          <w:rFonts w:ascii="Arial" w:eastAsia="Times New Roman" w:hAnsi="Arial" w:cs="Arial"/>
          <w:b/>
          <w:color w:val="000000" w:themeColor="text1"/>
          <w:u w:val="single"/>
        </w:rPr>
      </w:pPr>
    </w:p>
    <w:p w14:paraId="0CE95F75" w14:textId="77777777" w:rsidR="00F8507F" w:rsidRDefault="00F8507F" w:rsidP="00F8507F">
      <w:pPr>
        <w:ind w:firstLine="720"/>
        <w:rPr>
          <w:rFonts w:ascii="Arial" w:eastAsia="Times New Roman" w:hAnsi="Arial" w:cs="Arial"/>
          <w:b/>
          <w:color w:val="000000" w:themeColor="text1"/>
          <w:u w:val="single"/>
        </w:rPr>
      </w:pPr>
    </w:p>
    <w:p w14:paraId="424B697A" w14:textId="77777777" w:rsidR="00F8507F" w:rsidRDefault="00F8507F" w:rsidP="00F8507F">
      <w:pPr>
        <w:ind w:firstLine="720"/>
        <w:rPr>
          <w:rFonts w:ascii="Arial" w:eastAsia="Times New Roman" w:hAnsi="Arial" w:cs="Arial"/>
          <w:b/>
          <w:color w:val="000000" w:themeColor="text1"/>
          <w:u w:val="single"/>
        </w:rPr>
      </w:pPr>
    </w:p>
    <w:p w14:paraId="22826017" w14:textId="77777777" w:rsidR="00F8507F" w:rsidRDefault="00F8507F" w:rsidP="00F8507F">
      <w:pPr>
        <w:ind w:firstLine="720"/>
        <w:rPr>
          <w:rFonts w:ascii="Arial" w:eastAsia="Times New Roman" w:hAnsi="Arial" w:cs="Arial"/>
          <w:b/>
          <w:color w:val="000000" w:themeColor="text1"/>
          <w:u w:val="single"/>
        </w:rPr>
      </w:pPr>
    </w:p>
    <w:p w14:paraId="50B9B78C" w14:textId="77777777" w:rsidR="00F8507F" w:rsidRDefault="00F8507F" w:rsidP="00F8507F">
      <w:pPr>
        <w:ind w:firstLine="720"/>
        <w:rPr>
          <w:rFonts w:ascii="Arial" w:eastAsia="Times New Roman" w:hAnsi="Arial" w:cs="Arial"/>
          <w:b/>
          <w:color w:val="000000" w:themeColor="text1"/>
          <w:u w:val="single"/>
        </w:rPr>
      </w:pPr>
    </w:p>
    <w:p w14:paraId="3B8BC10E" w14:textId="77777777" w:rsidR="00C50C5E" w:rsidRDefault="00C50C5E" w:rsidP="008902F7">
      <w:pPr>
        <w:rPr>
          <w:rFonts w:ascii="Arial" w:eastAsia="Times New Roman" w:hAnsi="Arial" w:cs="Arial"/>
          <w:b/>
          <w:color w:val="000000" w:themeColor="text1"/>
          <w:u w:val="single"/>
        </w:rPr>
      </w:pPr>
    </w:p>
    <w:p w14:paraId="134C1996" w14:textId="77777777" w:rsidR="00C50C5E" w:rsidRDefault="00C50C5E" w:rsidP="008902F7">
      <w:pPr>
        <w:rPr>
          <w:rFonts w:ascii="Arial" w:eastAsia="Times New Roman" w:hAnsi="Arial" w:cs="Arial"/>
          <w:b/>
          <w:color w:val="000000" w:themeColor="text1"/>
          <w:u w:val="single"/>
        </w:rPr>
      </w:pPr>
    </w:p>
    <w:p w14:paraId="055FF773" w14:textId="77777777" w:rsidR="00671607" w:rsidRDefault="00671607" w:rsidP="008902F7">
      <w:pPr>
        <w:rPr>
          <w:rFonts w:ascii="Arial" w:eastAsia="Times New Roman" w:hAnsi="Arial" w:cs="Arial"/>
          <w:b/>
          <w:color w:val="000000" w:themeColor="text1"/>
          <w:u w:val="single"/>
        </w:rPr>
      </w:pPr>
    </w:p>
    <w:p w14:paraId="42D93DA1" w14:textId="77777777" w:rsidR="00671607" w:rsidRDefault="00671607" w:rsidP="008902F7">
      <w:pPr>
        <w:rPr>
          <w:rFonts w:ascii="Arial" w:eastAsia="Times New Roman" w:hAnsi="Arial" w:cs="Arial"/>
          <w:b/>
          <w:color w:val="000000" w:themeColor="text1"/>
          <w:u w:val="single"/>
        </w:rPr>
      </w:pPr>
    </w:p>
    <w:p w14:paraId="5449F5B0" w14:textId="77777777" w:rsidR="00671607" w:rsidRDefault="00671607" w:rsidP="008902F7">
      <w:pPr>
        <w:rPr>
          <w:rFonts w:ascii="Arial" w:eastAsia="Times New Roman" w:hAnsi="Arial" w:cs="Arial"/>
          <w:b/>
          <w:color w:val="000000" w:themeColor="text1"/>
          <w:u w:val="single"/>
        </w:rPr>
      </w:pPr>
    </w:p>
    <w:p w14:paraId="61BB08F5" w14:textId="77777777" w:rsidR="00671607" w:rsidRDefault="00671607" w:rsidP="008902F7">
      <w:pPr>
        <w:rPr>
          <w:rFonts w:ascii="Arial" w:eastAsia="Times New Roman" w:hAnsi="Arial" w:cs="Arial"/>
          <w:b/>
          <w:color w:val="000000" w:themeColor="text1"/>
          <w:u w:val="single"/>
        </w:rPr>
      </w:pPr>
    </w:p>
    <w:p w14:paraId="23CAE00D" w14:textId="77777777" w:rsidR="00671607" w:rsidRDefault="00671607" w:rsidP="008902F7">
      <w:pPr>
        <w:rPr>
          <w:rFonts w:ascii="Arial" w:eastAsia="Times New Roman" w:hAnsi="Arial" w:cs="Arial"/>
          <w:b/>
          <w:color w:val="000000" w:themeColor="text1"/>
          <w:u w:val="single"/>
        </w:rPr>
      </w:pPr>
    </w:p>
    <w:p w14:paraId="21A876AE" w14:textId="77777777" w:rsidR="00671607" w:rsidRDefault="00671607" w:rsidP="008902F7">
      <w:pPr>
        <w:rPr>
          <w:rFonts w:ascii="Arial" w:eastAsia="Times New Roman" w:hAnsi="Arial" w:cs="Arial"/>
          <w:b/>
          <w:color w:val="000000" w:themeColor="text1"/>
          <w:u w:val="single"/>
        </w:rPr>
      </w:pPr>
    </w:p>
    <w:p w14:paraId="110679F9" w14:textId="77777777" w:rsidR="00671607" w:rsidRDefault="00671607" w:rsidP="008902F7">
      <w:pPr>
        <w:rPr>
          <w:rFonts w:ascii="Arial" w:eastAsia="Times New Roman" w:hAnsi="Arial" w:cs="Arial"/>
          <w:b/>
          <w:color w:val="000000" w:themeColor="text1"/>
          <w:u w:val="single"/>
        </w:rPr>
      </w:pPr>
    </w:p>
    <w:p w14:paraId="570F2549" w14:textId="77777777" w:rsidR="00671607" w:rsidRDefault="00671607" w:rsidP="008902F7">
      <w:pPr>
        <w:rPr>
          <w:rFonts w:ascii="Arial" w:eastAsia="Times New Roman" w:hAnsi="Arial" w:cs="Arial"/>
          <w:b/>
          <w:color w:val="000000" w:themeColor="text1"/>
          <w:u w:val="single"/>
        </w:rPr>
      </w:pPr>
    </w:p>
    <w:p w14:paraId="4B11A66B" w14:textId="77777777" w:rsidR="00033809" w:rsidRDefault="00033809" w:rsidP="008902F7">
      <w:pPr>
        <w:rPr>
          <w:rFonts w:ascii="Arial" w:eastAsia="Times New Roman" w:hAnsi="Arial" w:cs="Arial"/>
          <w:b/>
          <w:color w:val="000000" w:themeColor="text1"/>
          <w:u w:val="single"/>
        </w:rPr>
      </w:pPr>
    </w:p>
    <w:p w14:paraId="1272F295" w14:textId="77777777" w:rsidR="00033809" w:rsidRDefault="00033809" w:rsidP="008902F7">
      <w:pPr>
        <w:rPr>
          <w:rFonts w:ascii="Arial" w:eastAsia="Times New Roman" w:hAnsi="Arial" w:cs="Arial"/>
          <w:b/>
          <w:color w:val="000000" w:themeColor="text1"/>
          <w:u w:val="single"/>
        </w:rPr>
      </w:pPr>
    </w:p>
    <w:p w14:paraId="1070608C" w14:textId="7F2A3CFF"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r w:rsidR="00A418D8">
        <w:rPr>
          <w:rFonts w:ascii="Arial" w:eastAsia="Times New Roman" w:hAnsi="Arial" w:cs="Arial"/>
          <w:b/>
          <w:color w:val="000000" w:themeColor="text1"/>
          <w:u w:val="single"/>
        </w:rPr>
        <w:t>.</w:t>
      </w:r>
    </w:p>
    <w:p w14:paraId="0A072F97" w14:textId="77777777" w:rsidR="00D74F4F" w:rsidRDefault="00D74F4F" w:rsidP="008902F7">
      <w:pPr>
        <w:rPr>
          <w:rFonts w:ascii="Arial" w:eastAsia="Calibri" w:hAnsi="Arial" w:cs="Arial"/>
          <w:color w:val="000000"/>
          <w:lang w:val="en-GB" w:eastAsia="en-GB"/>
        </w:rPr>
      </w:pP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7852DC" w:rsidRPr="00271D16" w14:paraId="6A46F3DE" w14:textId="77777777" w:rsidTr="0067279D">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268"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2127"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501"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9C612F" w:rsidRPr="00271D16" w14:paraId="454173F0" w14:textId="77777777" w:rsidTr="0067279D">
        <w:trPr>
          <w:trHeight w:val="258"/>
        </w:trPr>
        <w:tc>
          <w:tcPr>
            <w:tcW w:w="3964" w:type="dxa"/>
          </w:tcPr>
          <w:p w14:paraId="63610900" w14:textId="7BE4481D" w:rsidR="009C612F" w:rsidRDefault="009C612F" w:rsidP="007852DC">
            <w:pPr>
              <w:rPr>
                <w:rFonts w:ascii="Arial" w:hAnsi="Arial" w:cs="Arial"/>
                <w:sz w:val="20"/>
                <w:szCs w:val="20"/>
              </w:rPr>
            </w:pPr>
            <w:r>
              <w:rPr>
                <w:rFonts w:ascii="Arial" w:hAnsi="Arial" w:cs="Arial"/>
                <w:sz w:val="20"/>
                <w:szCs w:val="20"/>
              </w:rPr>
              <w:t>Permethrin 5% cream</w:t>
            </w:r>
          </w:p>
        </w:tc>
        <w:tc>
          <w:tcPr>
            <w:tcW w:w="2268" w:type="dxa"/>
          </w:tcPr>
          <w:p w14:paraId="1CA332D9" w14:textId="1E57A70A" w:rsidR="009C612F" w:rsidRDefault="00171C65" w:rsidP="007852DC">
            <w:pPr>
              <w:rPr>
                <w:rFonts w:ascii="Arial" w:hAnsi="Arial" w:cs="Arial"/>
                <w:sz w:val="20"/>
                <w:szCs w:val="20"/>
              </w:rPr>
            </w:pPr>
            <w:r>
              <w:rPr>
                <w:rFonts w:ascii="Arial" w:hAnsi="Arial" w:cs="Arial"/>
                <w:sz w:val="20"/>
                <w:szCs w:val="20"/>
              </w:rPr>
              <w:t>42243511000001101</w:t>
            </w:r>
          </w:p>
        </w:tc>
        <w:tc>
          <w:tcPr>
            <w:tcW w:w="2127" w:type="dxa"/>
          </w:tcPr>
          <w:p w14:paraId="3BE26D3F" w14:textId="51F8807B" w:rsidR="009C612F" w:rsidRDefault="00171C65" w:rsidP="007852DC">
            <w:pPr>
              <w:rPr>
                <w:rFonts w:ascii="Arial" w:hAnsi="Arial" w:cs="Arial"/>
                <w:sz w:val="20"/>
                <w:szCs w:val="20"/>
              </w:rPr>
            </w:pPr>
            <w:r>
              <w:rPr>
                <w:rFonts w:ascii="Arial" w:hAnsi="Arial" w:cs="Arial"/>
                <w:sz w:val="20"/>
                <w:szCs w:val="20"/>
              </w:rPr>
              <w:t>Imported</w:t>
            </w:r>
          </w:p>
        </w:tc>
        <w:tc>
          <w:tcPr>
            <w:tcW w:w="1501" w:type="dxa"/>
          </w:tcPr>
          <w:p w14:paraId="7885EF7D" w14:textId="1A621C67" w:rsidR="009C612F" w:rsidRDefault="00171C65" w:rsidP="007852DC">
            <w:pPr>
              <w:rPr>
                <w:rFonts w:ascii="Arial" w:hAnsi="Arial" w:cs="Arial"/>
                <w:sz w:val="20"/>
                <w:szCs w:val="20"/>
              </w:rPr>
            </w:pPr>
            <w:r>
              <w:rPr>
                <w:rFonts w:ascii="Arial" w:hAnsi="Arial" w:cs="Arial"/>
                <w:sz w:val="20"/>
                <w:szCs w:val="20"/>
              </w:rPr>
              <w:t xml:space="preserve"> 18/09/2023</w:t>
            </w:r>
          </w:p>
        </w:tc>
      </w:tr>
      <w:tr w:rsidR="006F0489" w:rsidRPr="00271D16" w14:paraId="6535CFA2" w14:textId="77777777" w:rsidTr="0067279D">
        <w:trPr>
          <w:trHeight w:val="258"/>
        </w:trPr>
        <w:tc>
          <w:tcPr>
            <w:tcW w:w="3964" w:type="dxa"/>
          </w:tcPr>
          <w:p w14:paraId="6B65FD31" w14:textId="54F19840" w:rsidR="006F0489" w:rsidRPr="006F0489" w:rsidRDefault="006F0489" w:rsidP="007852DC">
            <w:pPr>
              <w:rPr>
                <w:rFonts w:ascii="Arial" w:hAnsi="Arial" w:cs="Arial"/>
                <w:sz w:val="20"/>
                <w:szCs w:val="20"/>
              </w:rPr>
            </w:pPr>
            <w:r>
              <w:rPr>
                <w:rFonts w:ascii="Arial" w:hAnsi="Arial" w:cs="Arial"/>
                <w:sz w:val="20"/>
                <w:szCs w:val="20"/>
              </w:rPr>
              <w:t>Vyvanse 40mg capsules</w:t>
            </w:r>
          </w:p>
        </w:tc>
        <w:tc>
          <w:tcPr>
            <w:tcW w:w="2268" w:type="dxa"/>
          </w:tcPr>
          <w:p w14:paraId="42AF341E" w14:textId="1C128BAE" w:rsidR="006F0489" w:rsidRDefault="00F55919" w:rsidP="007852DC">
            <w:pPr>
              <w:rPr>
                <w:rFonts w:ascii="Arial" w:hAnsi="Arial" w:cs="Arial"/>
                <w:sz w:val="20"/>
                <w:szCs w:val="20"/>
              </w:rPr>
            </w:pPr>
            <w:r w:rsidRPr="00F55919">
              <w:rPr>
                <w:rFonts w:ascii="Arial" w:hAnsi="Arial" w:cs="Arial"/>
                <w:sz w:val="20"/>
                <w:szCs w:val="20"/>
              </w:rPr>
              <w:t>42409611000001105</w:t>
            </w:r>
          </w:p>
        </w:tc>
        <w:tc>
          <w:tcPr>
            <w:tcW w:w="2127" w:type="dxa"/>
          </w:tcPr>
          <w:p w14:paraId="566F2B5A" w14:textId="1660C72B"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01DF0E57" w14:textId="1A0F4C4C" w:rsidR="006F0489" w:rsidRDefault="006F0489" w:rsidP="007852DC">
            <w:pPr>
              <w:rPr>
                <w:rFonts w:ascii="Arial" w:hAnsi="Arial" w:cs="Arial"/>
                <w:sz w:val="20"/>
                <w:szCs w:val="20"/>
              </w:rPr>
            </w:pPr>
            <w:r>
              <w:rPr>
                <w:rFonts w:ascii="Arial" w:hAnsi="Arial" w:cs="Arial"/>
                <w:sz w:val="20"/>
                <w:szCs w:val="20"/>
              </w:rPr>
              <w:t xml:space="preserve"> 13/11/2023</w:t>
            </w:r>
          </w:p>
        </w:tc>
      </w:tr>
      <w:tr w:rsidR="00444621" w:rsidRPr="00271D16" w14:paraId="6791C831" w14:textId="77777777" w:rsidTr="0067279D">
        <w:trPr>
          <w:trHeight w:val="258"/>
        </w:trPr>
        <w:tc>
          <w:tcPr>
            <w:tcW w:w="3964" w:type="dxa"/>
          </w:tcPr>
          <w:p w14:paraId="7DE951D1" w14:textId="5877B5FB"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40mg capsules</w:t>
            </w:r>
          </w:p>
        </w:tc>
        <w:tc>
          <w:tcPr>
            <w:tcW w:w="2268" w:type="dxa"/>
          </w:tcPr>
          <w:p w14:paraId="7AF4BED3" w14:textId="67862AA3" w:rsidR="00444621" w:rsidRPr="003B6783" w:rsidRDefault="00656A6B" w:rsidP="007852DC">
            <w:pPr>
              <w:rPr>
                <w:rFonts w:ascii="Arial" w:hAnsi="Arial" w:cs="Arial"/>
                <w:sz w:val="20"/>
                <w:szCs w:val="20"/>
              </w:rPr>
            </w:pPr>
            <w:r>
              <w:rPr>
                <w:rFonts w:ascii="Arial" w:hAnsi="Arial" w:cs="Arial"/>
                <w:sz w:val="20"/>
                <w:szCs w:val="20"/>
              </w:rPr>
              <w:t>42415411000001107</w:t>
            </w:r>
          </w:p>
        </w:tc>
        <w:tc>
          <w:tcPr>
            <w:tcW w:w="2127" w:type="dxa"/>
          </w:tcPr>
          <w:p w14:paraId="1A49A741" w14:textId="4EB403BB"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16A2332B" w14:textId="1C8CE2DE" w:rsidR="00444621" w:rsidRDefault="00D626EE" w:rsidP="007852DC">
            <w:pPr>
              <w:rPr>
                <w:rFonts w:ascii="Arial" w:hAnsi="Arial" w:cs="Arial"/>
                <w:sz w:val="20"/>
                <w:szCs w:val="20"/>
              </w:rPr>
            </w:pPr>
            <w:r>
              <w:rPr>
                <w:rFonts w:ascii="Arial" w:hAnsi="Arial" w:cs="Arial"/>
                <w:sz w:val="20"/>
                <w:szCs w:val="20"/>
              </w:rPr>
              <w:t xml:space="preserve"> 20/11/2023</w:t>
            </w:r>
          </w:p>
        </w:tc>
      </w:tr>
      <w:tr w:rsidR="00424A7A" w:rsidRPr="00271D16" w14:paraId="4F29F039" w14:textId="77777777" w:rsidTr="0067279D">
        <w:trPr>
          <w:trHeight w:val="258"/>
        </w:trPr>
        <w:tc>
          <w:tcPr>
            <w:tcW w:w="3964" w:type="dxa"/>
          </w:tcPr>
          <w:p w14:paraId="20294239" w14:textId="2732A08E" w:rsidR="00424A7A" w:rsidRDefault="00C917BD" w:rsidP="007852DC">
            <w:pPr>
              <w:rPr>
                <w:rFonts w:ascii="Arial" w:hAnsi="Arial" w:cs="Arial"/>
                <w:sz w:val="20"/>
                <w:szCs w:val="20"/>
              </w:rPr>
            </w:pPr>
            <w:r>
              <w:rPr>
                <w:rFonts w:ascii="Arial" w:hAnsi="Arial" w:cs="Arial"/>
                <w:sz w:val="20"/>
                <w:szCs w:val="20"/>
              </w:rPr>
              <w:t>Bumetanide</w:t>
            </w:r>
            <w:r w:rsidR="00A944EF">
              <w:rPr>
                <w:rFonts w:ascii="Arial" w:hAnsi="Arial" w:cs="Arial"/>
                <w:sz w:val="20"/>
                <w:szCs w:val="20"/>
              </w:rPr>
              <w:t xml:space="preserve"> 5mg tablets</w:t>
            </w:r>
          </w:p>
        </w:tc>
        <w:tc>
          <w:tcPr>
            <w:tcW w:w="2268" w:type="dxa"/>
          </w:tcPr>
          <w:p w14:paraId="69DE4B4A" w14:textId="294ED7CB" w:rsidR="00424A7A" w:rsidRDefault="003F6B1B" w:rsidP="007852DC">
            <w:pPr>
              <w:rPr>
                <w:rFonts w:ascii="Arial" w:hAnsi="Arial" w:cs="Arial"/>
                <w:sz w:val="20"/>
                <w:szCs w:val="20"/>
              </w:rPr>
            </w:pPr>
            <w:r>
              <w:rPr>
                <w:rFonts w:ascii="Arial" w:hAnsi="Arial" w:cs="Arial"/>
                <w:sz w:val="20"/>
                <w:szCs w:val="20"/>
              </w:rPr>
              <w:t>42440611000001105</w:t>
            </w:r>
          </w:p>
        </w:tc>
        <w:tc>
          <w:tcPr>
            <w:tcW w:w="2127" w:type="dxa"/>
          </w:tcPr>
          <w:p w14:paraId="0FFB33C5" w14:textId="61F5F5B9" w:rsidR="00424A7A" w:rsidRDefault="00A944EF" w:rsidP="007852DC">
            <w:pPr>
              <w:rPr>
                <w:rFonts w:ascii="Arial" w:hAnsi="Arial" w:cs="Arial"/>
                <w:sz w:val="20"/>
                <w:szCs w:val="20"/>
              </w:rPr>
            </w:pPr>
            <w:r>
              <w:rPr>
                <w:rFonts w:ascii="Arial" w:hAnsi="Arial" w:cs="Arial"/>
                <w:sz w:val="20"/>
                <w:szCs w:val="20"/>
              </w:rPr>
              <w:t>Imported</w:t>
            </w:r>
          </w:p>
        </w:tc>
        <w:tc>
          <w:tcPr>
            <w:tcW w:w="1501" w:type="dxa"/>
          </w:tcPr>
          <w:p w14:paraId="32FDD6E5" w14:textId="21FED5CD"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299F95BE" w14:textId="77777777" w:rsidTr="0067279D">
        <w:trPr>
          <w:trHeight w:val="258"/>
        </w:trPr>
        <w:tc>
          <w:tcPr>
            <w:tcW w:w="3964" w:type="dxa"/>
          </w:tcPr>
          <w:p w14:paraId="14A77A3F" w14:textId="413EA97F" w:rsidR="00424A7A" w:rsidRDefault="0008432C" w:rsidP="007852DC">
            <w:pPr>
              <w:rPr>
                <w:rFonts w:ascii="Arial" w:hAnsi="Arial" w:cs="Arial"/>
                <w:sz w:val="20"/>
                <w:szCs w:val="20"/>
              </w:rPr>
            </w:pPr>
            <w:r>
              <w:rPr>
                <w:rFonts w:ascii="Arial" w:hAnsi="Arial" w:cs="Arial"/>
                <w:sz w:val="20"/>
                <w:szCs w:val="20"/>
              </w:rPr>
              <w:t>Lamotrigine 5mg dispersible tablets sugar free</w:t>
            </w:r>
          </w:p>
        </w:tc>
        <w:tc>
          <w:tcPr>
            <w:tcW w:w="2268" w:type="dxa"/>
          </w:tcPr>
          <w:p w14:paraId="78097D2E" w14:textId="186457BE" w:rsidR="00424A7A" w:rsidRDefault="00BD7666" w:rsidP="007852DC">
            <w:pPr>
              <w:rPr>
                <w:rFonts w:ascii="Arial" w:hAnsi="Arial" w:cs="Arial"/>
                <w:sz w:val="20"/>
                <w:szCs w:val="20"/>
              </w:rPr>
            </w:pPr>
            <w:r>
              <w:rPr>
                <w:rFonts w:ascii="Arial" w:hAnsi="Arial" w:cs="Arial"/>
                <w:sz w:val="20"/>
                <w:szCs w:val="20"/>
              </w:rPr>
              <w:t>41526</w:t>
            </w:r>
            <w:r w:rsidR="007966A5">
              <w:rPr>
                <w:rFonts w:ascii="Arial" w:hAnsi="Arial" w:cs="Arial"/>
                <w:sz w:val="20"/>
                <w:szCs w:val="20"/>
              </w:rPr>
              <w:t>3</w:t>
            </w:r>
            <w:r>
              <w:rPr>
                <w:rFonts w:ascii="Arial" w:hAnsi="Arial" w:cs="Arial"/>
                <w:sz w:val="20"/>
                <w:szCs w:val="20"/>
              </w:rPr>
              <w:t>11000001107</w:t>
            </w:r>
          </w:p>
        </w:tc>
        <w:tc>
          <w:tcPr>
            <w:tcW w:w="2127" w:type="dxa"/>
          </w:tcPr>
          <w:p w14:paraId="1F1433B1" w14:textId="7FB4B47E" w:rsidR="00424A7A" w:rsidRDefault="0008432C" w:rsidP="007852DC">
            <w:pPr>
              <w:rPr>
                <w:rFonts w:ascii="Arial" w:hAnsi="Arial" w:cs="Arial"/>
                <w:sz w:val="20"/>
                <w:szCs w:val="20"/>
              </w:rPr>
            </w:pPr>
            <w:r>
              <w:rPr>
                <w:rFonts w:ascii="Arial" w:hAnsi="Arial" w:cs="Arial"/>
                <w:sz w:val="20"/>
                <w:szCs w:val="20"/>
              </w:rPr>
              <w:t>Imported</w:t>
            </w:r>
          </w:p>
        </w:tc>
        <w:tc>
          <w:tcPr>
            <w:tcW w:w="1501" w:type="dxa"/>
          </w:tcPr>
          <w:p w14:paraId="650FC904" w14:textId="20104579" w:rsidR="00424A7A" w:rsidRDefault="0008432C" w:rsidP="007852DC">
            <w:pPr>
              <w:rPr>
                <w:rFonts w:ascii="Arial" w:hAnsi="Arial" w:cs="Arial"/>
                <w:sz w:val="20"/>
                <w:szCs w:val="20"/>
              </w:rPr>
            </w:pPr>
            <w:r>
              <w:rPr>
                <w:rFonts w:ascii="Arial" w:hAnsi="Arial" w:cs="Arial"/>
                <w:sz w:val="20"/>
                <w:szCs w:val="20"/>
              </w:rPr>
              <w:t xml:space="preserve"> 27/11/2023</w:t>
            </w:r>
          </w:p>
        </w:tc>
      </w:tr>
      <w:tr w:rsidR="00D31C0D" w:rsidRPr="00271D16" w14:paraId="2F8FCB5A" w14:textId="77777777" w:rsidTr="0067279D">
        <w:trPr>
          <w:trHeight w:val="258"/>
        </w:trPr>
        <w:tc>
          <w:tcPr>
            <w:tcW w:w="3964" w:type="dxa"/>
          </w:tcPr>
          <w:p w14:paraId="78B0FDBC" w14:textId="73489747" w:rsidR="00D31C0D" w:rsidRDefault="00F87667" w:rsidP="007852DC">
            <w:pPr>
              <w:rPr>
                <w:rFonts w:ascii="Arial" w:hAnsi="Arial" w:cs="Arial"/>
                <w:sz w:val="20"/>
                <w:szCs w:val="20"/>
              </w:rPr>
            </w:pPr>
            <w:proofErr w:type="spellStart"/>
            <w:r>
              <w:rPr>
                <w:rFonts w:ascii="Arial" w:hAnsi="Arial" w:cs="Arial"/>
                <w:sz w:val="20"/>
                <w:szCs w:val="20"/>
              </w:rPr>
              <w:t>Dicycloverine</w:t>
            </w:r>
            <w:proofErr w:type="spellEnd"/>
            <w:r>
              <w:rPr>
                <w:rFonts w:ascii="Arial" w:hAnsi="Arial" w:cs="Arial"/>
                <w:sz w:val="20"/>
                <w:szCs w:val="20"/>
              </w:rPr>
              <w:t xml:space="preserve"> 10mg/5ml oral solution</w:t>
            </w:r>
          </w:p>
        </w:tc>
        <w:tc>
          <w:tcPr>
            <w:tcW w:w="2268" w:type="dxa"/>
          </w:tcPr>
          <w:p w14:paraId="39031F3E" w14:textId="78068574" w:rsidR="00D31C0D" w:rsidRDefault="00A853FB" w:rsidP="007852DC">
            <w:pPr>
              <w:rPr>
                <w:rFonts w:ascii="Arial" w:hAnsi="Arial" w:cs="Arial"/>
                <w:sz w:val="20"/>
                <w:szCs w:val="20"/>
              </w:rPr>
            </w:pPr>
            <w:r>
              <w:rPr>
                <w:rFonts w:ascii="Arial" w:hAnsi="Arial" w:cs="Arial"/>
                <w:sz w:val="20"/>
                <w:szCs w:val="20"/>
              </w:rPr>
              <w:t>42491411000001108</w:t>
            </w:r>
          </w:p>
        </w:tc>
        <w:tc>
          <w:tcPr>
            <w:tcW w:w="2127" w:type="dxa"/>
          </w:tcPr>
          <w:p w14:paraId="47D2506F" w14:textId="73C23EEE" w:rsidR="00D31C0D" w:rsidRDefault="00DA5BF0" w:rsidP="007852DC">
            <w:pPr>
              <w:rPr>
                <w:rFonts w:ascii="Arial" w:hAnsi="Arial" w:cs="Arial"/>
                <w:sz w:val="20"/>
                <w:szCs w:val="20"/>
              </w:rPr>
            </w:pPr>
            <w:r>
              <w:rPr>
                <w:rFonts w:ascii="Arial" w:hAnsi="Arial" w:cs="Arial"/>
                <w:sz w:val="20"/>
                <w:szCs w:val="20"/>
              </w:rPr>
              <w:t>Imported (United States)</w:t>
            </w:r>
          </w:p>
        </w:tc>
        <w:tc>
          <w:tcPr>
            <w:tcW w:w="1501" w:type="dxa"/>
          </w:tcPr>
          <w:p w14:paraId="6A649407" w14:textId="02637D0F" w:rsidR="00D31C0D" w:rsidRDefault="00DA5BF0" w:rsidP="007852DC">
            <w:pPr>
              <w:rPr>
                <w:rFonts w:ascii="Arial" w:hAnsi="Arial" w:cs="Arial"/>
                <w:sz w:val="20"/>
                <w:szCs w:val="20"/>
              </w:rPr>
            </w:pPr>
            <w:r>
              <w:rPr>
                <w:rFonts w:ascii="Arial" w:hAnsi="Arial" w:cs="Arial"/>
                <w:sz w:val="20"/>
                <w:szCs w:val="20"/>
              </w:rPr>
              <w:t xml:space="preserve"> 11/12/2023</w:t>
            </w:r>
          </w:p>
        </w:tc>
      </w:tr>
      <w:tr w:rsidR="00D31C0D" w:rsidRPr="00271D16" w14:paraId="3542249E" w14:textId="77777777" w:rsidTr="0067279D">
        <w:trPr>
          <w:trHeight w:val="258"/>
        </w:trPr>
        <w:tc>
          <w:tcPr>
            <w:tcW w:w="3964" w:type="dxa"/>
          </w:tcPr>
          <w:p w14:paraId="4AF23FB6" w14:textId="7F9FF965" w:rsidR="00D31C0D" w:rsidRDefault="00F76AB8" w:rsidP="007852DC">
            <w:pPr>
              <w:rPr>
                <w:rFonts w:ascii="Arial" w:hAnsi="Arial" w:cs="Arial"/>
                <w:sz w:val="20"/>
                <w:szCs w:val="20"/>
              </w:rPr>
            </w:pPr>
            <w:r>
              <w:rPr>
                <w:rFonts w:ascii="Arial" w:hAnsi="Arial" w:cs="Arial"/>
                <w:sz w:val="20"/>
                <w:szCs w:val="20"/>
              </w:rPr>
              <w:t>Diazepam 2mg/5ml oral suspension sugar free</w:t>
            </w:r>
          </w:p>
        </w:tc>
        <w:tc>
          <w:tcPr>
            <w:tcW w:w="2268" w:type="dxa"/>
          </w:tcPr>
          <w:p w14:paraId="4A8303C8" w14:textId="7DFCCC7E" w:rsidR="00D31C0D" w:rsidRDefault="00A30CEB" w:rsidP="007852DC">
            <w:pPr>
              <w:rPr>
                <w:rFonts w:ascii="Arial" w:hAnsi="Arial" w:cs="Arial"/>
                <w:sz w:val="20"/>
                <w:szCs w:val="20"/>
              </w:rPr>
            </w:pPr>
            <w:r>
              <w:rPr>
                <w:rFonts w:ascii="Arial" w:hAnsi="Arial" w:cs="Arial"/>
                <w:sz w:val="20"/>
                <w:szCs w:val="20"/>
              </w:rPr>
              <w:t>42495311000001104</w:t>
            </w:r>
          </w:p>
        </w:tc>
        <w:tc>
          <w:tcPr>
            <w:tcW w:w="2127" w:type="dxa"/>
          </w:tcPr>
          <w:p w14:paraId="1F34E141" w14:textId="2370AFB1" w:rsidR="00D31C0D" w:rsidRDefault="00F76AB8" w:rsidP="007852DC">
            <w:pPr>
              <w:rPr>
                <w:rFonts w:ascii="Arial" w:hAnsi="Arial" w:cs="Arial"/>
                <w:sz w:val="20"/>
                <w:szCs w:val="20"/>
              </w:rPr>
            </w:pPr>
            <w:r>
              <w:rPr>
                <w:rFonts w:ascii="Arial" w:hAnsi="Arial" w:cs="Arial"/>
                <w:sz w:val="20"/>
                <w:szCs w:val="20"/>
              </w:rPr>
              <w:t>Special Order</w:t>
            </w:r>
          </w:p>
        </w:tc>
        <w:tc>
          <w:tcPr>
            <w:tcW w:w="1501" w:type="dxa"/>
          </w:tcPr>
          <w:p w14:paraId="4AB24D09" w14:textId="230BEDEA" w:rsidR="00D31C0D" w:rsidRDefault="00F76AB8" w:rsidP="007852DC">
            <w:pPr>
              <w:rPr>
                <w:rFonts w:ascii="Arial" w:hAnsi="Arial" w:cs="Arial"/>
                <w:sz w:val="20"/>
                <w:szCs w:val="20"/>
              </w:rPr>
            </w:pPr>
            <w:r>
              <w:rPr>
                <w:rFonts w:ascii="Arial" w:hAnsi="Arial" w:cs="Arial"/>
                <w:sz w:val="20"/>
                <w:szCs w:val="20"/>
              </w:rPr>
              <w:t xml:space="preserve"> 11/12/2023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BF2EC3" w:rsidRPr="00271D16" w14:paraId="0F33E3B0" w14:textId="77777777" w:rsidTr="0067279D">
        <w:trPr>
          <w:trHeight w:val="258"/>
        </w:trPr>
        <w:tc>
          <w:tcPr>
            <w:tcW w:w="3964" w:type="dxa"/>
          </w:tcPr>
          <w:p w14:paraId="0FB37F92" w14:textId="2134BD34" w:rsidR="00BF2EC3" w:rsidRDefault="00F847B0"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60mg capsules</w:t>
            </w:r>
          </w:p>
        </w:tc>
        <w:tc>
          <w:tcPr>
            <w:tcW w:w="2268" w:type="dxa"/>
          </w:tcPr>
          <w:p w14:paraId="7431B87C" w14:textId="73FDC3EF" w:rsidR="00BF2EC3" w:rsidRDefault="00526450" w:rsidP="007852DC">
            <w:pPr>
              <w:rPr>
                <w:rFonts w:ascii="Arial" w:hAnsi="Arial" w:cs="Arial"/>
                <w:sz w:val="20"/>
                <w:szCs w:val="20"/>
              </w:rPr>
            </w:pPr>
            <w:r>
              <w:rPr>
                <w:rFonts w:ascii="Arial" w:hAnsi="Arial" w:cs="Arial"/>
                <w:sz w:val="20"/>
                <w:szCs w:val="20"/>
              </w:rPr>
              <w:t>42640611000001108</w:t>
            </w:r>
          </w:p>
        </w:tc>
        <w:tc>
          <w:tcPr>
            <w:tcW w:w="2127" w:type="dxa"/>
          </w:tcPr>
          <w:p w14:paraId="327F72F2" w14:textId="1C4066C2" w:rsidR="00BF2EC3" w:rsidRDefault="00136415" w:rsidP="007852DC">
            <w:pPr>
              <w:rPr>
                <w:rFonts w:ascii="Arial" w:hAnsi="Arial" w:cs="Arial"/>
                <w:sz w:val="20"/>
                <w:szCs w:val="20"/>
              </w:rPr>
            </w:pPr>
            <w:r>
              <w:rPr>
                <w:rFonts w:ascii="Arial" w:hAnsi="Arial" w:cs="Arial"/>
                <w:sz w:val="20"/>
                <w:szCs w:val="20"/>
              </w:rPr>
              <w:t>Imported</w:t>
            </w:r>
          </w:p>
        </w:tc>
        <w:tc>
          <w:tcPr>
            <w:tcW w:w="1501" w:type="dxa"/>
          </w:tcPr>
          <w:p w14:paraId="5E69782B" w14:textId="7B3122DC"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6F3BF059" w14:textId="77777777" w:rsidTr="0067279D">
        <w:trPr>
          <w:trHeight w:val="258"/>
        </w:trPr>
        <w:tc>
          <w:tcPr>
            <w:tcW w:w="3964" w:type="dxa"/>
          </w:tcPr>
          <w:p w14:paraId="16BA9680" w14:textId="75942B64" w:rsidR="00BF2EC3" w:rsidRDefault="00FF6938" w:rsidP="007852DC">
            <w:pPr>
              <w:rPr>
                <w:rFonts w:ascii="Arial" w:hAnsi="Arial" w:cs="Arial"/>
                <w:sz w:val="20"/>
                <w:szCs w:val="20"/>
              </w:rPr>
            </w:pPr>
            <w:r>
              <w:rPr>
                <w:rFonts w:ascii="Arial" w:hAnsi="Arial" w:cs="Arial"/>
                <w:sz w:val="20"/>
                <w:szCs w:val="20"/>
              </w:rPr>
              <w:t>Methadone 5mg tablets</w:t>
            </w:r>
          </w:p>
        </w:tc>
        <w:tc>
          <w:tcPr>
            <w:tcW w:w="2268" w:type="dxa"/>
          </w:tcPr>
          <w:p w14:paraId="0F2C61C7" w14:textId="74AECBC8" w:rsidR="00BF2EC3" w:rsidRDefault="00DA2CB5" w:rsidP="007852DC">
            <w:pPr>
              <w:rPr>
                <w:rFonts w:ascii="Arial" w:hAnsi="Arial" w:cs="Arial"/>
                <w:sz w:val="20"/>
                <w:szCs w:val="20"/>
              </w:rPr>
            </w:pPr>
            <w:r>
              <w:rPr>
                <w:rFonts w:ascii="Arial" w:hAnsi="Arial" w:cs="Arial"/>
                <w:sz w:val="20"/>
                <w:szCs w:val="20"/>
              </w:rPr>
              <w:t>42641811000001104</w:t>
            </w:r>
          </w:p>
        </w:tc>
        <w:tc>
          <w:tcPr>
            <w:tcW w:w="2127" w:type="dxa"/>
          </w:tcPr>
          <w:p w14:paraId="34AFC864" w14:textId="6901C7E3" w:rsidR="00BF2EC3" w:rsidRDefault="00FF6938" w:rsidP="007852DC">
            <w:pPr>
              <w:rPr>
                <w:rFonts w:ascii="Arial" w:hAnsi="Arial" w:cs="Arial"/>
                <w:sz w:val="20"/>
                <w:szCs w:val="20"/>
              </w:rPr>
            </w:pPr>
            <w:r>
              <w:rPr>
                <w:rFonts w:ascii="Arial" w:hAnsi="Arial" w:cs="Arial"/>
                <w:sz w:val="20"/>
                <w:szCs w:val="20"/>
              </w:rPr>
              <w:t>Imported</w:t>
            </w:r>
          </w:p>
        </w:tc>
        <w:tc>
          <w:tcPr>
            <w:tcW w:w="1501" w:type="dxa"/>
          </w:tcPr>
          <w:p w14:paraId="56A7678A" w14:textId="28AC9D12"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27EA0E5B" w14:textId="77777777" w:rsidTr="0067279D">
        <w:trPr>
          <w:trHeight w:val="258"/>
        </w:trPr>
        <w:tc>
          <w:tcPr>
            <w:tcW w:w="3964" w:type="dxa"/>
          </w:tcPr>
          <w:p w14:paraId="59DFABBE" w14:textId="1A0282CF" w:rsidR="00BF2EC3" w:rsidRDefault="001B273A" w:rsidP="00FF6938">
            <w:pPr>
              <w:tabs>
                <w:tab w:val="left" w:pos="375"/>
              </w:tabs>
              <w:rPr>
                <w:rFonts w:ascii="Arial" w:hAnsi="Arial" w:cs="Arial"/>
                <w:sz w:val="20"/>
                <w:szCs w:val="20"/>
              </w:rPr>
            </w:pPr>
            <w:r>
              <w:rPr>
                <w:rFonts w:ascii="Arial" w:hAnsi="Arial" w:cs="Arial"/>
                <w:sz w:val="20"/>
                <w:szCs w:val="20"/>
              </w:rPr>
              <w:t xml:space="preserve">Salbutamol 2.5mg/2.5ml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r w:rsidR="00FF6938">
              <w:rPr>
                <w:rFonts w:ascii="Arial" w:hAnsi="Arial" w:cs="Arial"/>
                <w:sz w:val="20"/>
                <w:szCs w:val="20"/>
              </w:rPr>
              <w:tab/>
            </w:r>
          </w:p>
        </w:tc>
        <w:tc>
          <w:tcPr>
            <w:tcW w:w="2268" w:type="dxa"/>
          </w:tcPr>
          <w:p w14:paraId="74CC784E" w14:textId="3C74896F" w:rsidR="00BF2EC3" w:rsidRDefault="00633F6E" w:rsidP="007852DC">
            <w:pPr>
              <w:rPr>
                <w:rFonts w:ascii="Arial" w:hAnsi="Arial" w:cs="Arial"/>
                <w:sz w:val="20"/>
                <w:szCs w:val="20"/>
              </w:rPr>
            </w:pPr>
            <w:r>
              <w:rPr>
                <w:rFonts w:ascii="Arial" w:hAnsi="Arial" w:cs="Arial"/>
                <w:sz w:val="20"/>
                <w:szCs w:val="20"/>
              </w:rPr>
              <w:t>42642011000001102</w:t>
            </w:r>
          </w:p>
        </w:tc>
        <w:tc>
          <w:tcPr>
            <w:tcW w:w="2127" w:type="dxa"/>
          </w:tcPr>
          <w:p w14:paraId="633031D5" w14:textId="33BB4461" w:rsidR="00BF2EC3" w:rsidRDefault="001B273A" w:rsidP="007852DC">
            <w:pPr>
              <w:rPr>
                <w:rFonts w:ascii="Arial" w:hAnsi="Arial" w:cs="Arial"/>
                <w:sz w:val="20"/>
                <w:szCs w:val="20"/>
              </w:rPr>
            </w:pPr>
            <w:r>
              <w:rPr>
                <w:rFonts w:ascii="Arial" w:hAnsi="Arial" w:cs="Arial"/>
                <w:sz w:val="20"/>
                <w:szCs w:val="20"/>
              </w:rPr>
              <w:t>Imported</w:t>
            </w:r>
          </w:p>
        </w:tc>
        <w:tc>
          <w:tcPr>
            <w:tcW w:w="1501" w:type="dxa"/>
          </w:tcPr>
          <w:p w14:paraId="4AF4AEFD" w14:textId="57F7616B" w:rsidR="00BF2EC3" w:rsidRDefault="006D2F93" w:rsidP="007852DC">
            <w:pPr>
              <w:rPr>
                <w:rFonts w:ascii="Arial" w:hAnsi="Arial" w:cs="Arial"/>
                <w:sz w:val="20"/>
                <w:szCs w:val="20"/>
              </w:rPr>
            </w:pPr>
            <w:r>
              <w:rPr>
                <w:rFonts w:ascii="Arial" w:hAnsi="Arial" w:cs="Arial"/>
                <w:sz w:val="20"/>
                <w:szCs w:val="20"/>
              </w:rPr>
              <w:t xml:space="preserve"> 19/02/2024</w:t>
            </w:r>
          </w:p>
        </w:tc>
      </w:tr>
      <w:tr w:rsidR="00F8507F" w:rsidRPr="00271D16" w14:paraId="6C1455BD" w14:textId="77777777" w:rsidTr="0067279D">
        <w:trPr>
          <w:trHeight w:val="258"/>
        </w:trPr>
        <w:tc>
          <w:tcPr>
            <w:tcW w:w="3964" w:type="dxa"/>
          </w:tcPr>
          <w:p w14:paraId="7A3E2BC9" w14:textId="1676ED4E" w:rsidR="00F8507F" w:rsidRDefault="005D76DD" w:rsidP="00FF6938">
            <w:pPr>
              <w:tabs>
                <w:tab w:val="left" w:pos="375"/>
              </w:tabs>
              <w:rPr>
                <w:rFonts w:ascii="Arial" w:hAnsi="Arial" w:cs="Arial"/>
                <w:sz w:val="20"/>
                <w:szCs w:val="20"/>
              </w:rPr>
            </w:pPr>
            <w:proofErr w:type="spellStart"/>
            <w:r>
              <w:rPr>
                <w:rFonts w:ascii="Arial" w:hAnsi="Arial" w:cs="Arial"/>
                <w:sz w:val="20"/>
                <w:szCs w:val="20"/>
              </w:rPr>
              <w:t>Mesalazine</w:t>
            </w:r>
            <w:proofErr w:type="spellEnd"/>
            <w:r>
              <w:rPr>
                <w:rFonts w:ascii="Arial" w:hAnsi="Arial" w:cs="Arial"/>
                <w:sz w:val="20"/>
                <w:szCs w:val="20"/>
              </w:rPr>
              <w:t xml:space="preserve"> 400mg gastro-resistant tablets</w:t>
            </w:r>
          </w:p>
        </w:tc>
        <w:tc>
          <w:tcPr>
            <w:tcW w:w="2268" w:type="dxa"/>
          </w:tcPr>
          <w:p w14:paraId="3E22AF29" w14:textId="6927EDBB" w:rsidR="00F8507F" w:rsidRDefault="005D76DD" w:rsidP="007852DC">
            <w:pPr>
              <w:rPr>
                <w:rFonts w:ascii="Arial" w:hAnsi="Arial" w:cs="Arial"/>
                <w:sz w:val="20"/>
                <w:szCs w:val="20"/>
              </w:rPr>
            </w:pPr>
            <w:r>
              <w:rPr>
                <w:rFonts w:ascii="Arial" w:hAnsi="Arial" w:cs="Arial"/>
                <w:sz w:val="20"/>
                <w:szCs w:val="20"/>
              </w:rPr>
              <w:t>42836111000001108</w:t>
            </w:r>
          </w:p>
        </w:tc>
        <w:tc>
          <w:tcPr>
            <w:tcW w:w="2127" w:type="dxa"/>
          </w:tcPr>
          <w:p w14:paraId="53A69C86" w14:textId="34AADAA4" w:rsidR="00F8507F" w:rsidRDefault="00F8507F" w:rsidP="007852DC">
            <w:pPr>
              <w:rPr>
                <w:rFonts w:ascii="Arial" w:hAnsi="Arial" w:cs="Arial"/>
                <w:sz w:val="20"/>
                <w:szCs w:val="20"/>
              </w:rPr>
            </w:pPr>
            <w:r>
              <w:rPr>
                <w:rFonts w:ascii="Arial" w:hAnsi="Arial" w:cs="Arial"/>
                <w:sz w:val="20"/>
                <w:szCs w:val="20"/>
              </w:rPr>
              <w:t>Imported</w:t>
            </w:r>
          </w:p>
        </w:tc>
        <w:tc>
          <w:tcPr>
            <w:tcW w:w="1501" w:type="dxa"/>
          </w:tcPr>
          <w:p w14:paraId="39CF9859" w14:textId="499F641A" w:rsidR="00F8507F" w:rsidRDefault="00F8507F" w:rsidP="007852DC">
            <w:pPr>
              <w:rPr>
                <w:rFonts w:ascii="Arial" w:hAnsi="Arial" w:cs="Arial"/>
                <w:sz w:val="20"/>
                <w:szCs w:val="20"/>
              </w:rPr>
            </w:pPr>
            <w:r>
              <w:rPr>
                <w:rFonts w:ascii="Arial" w:hAnsi="Arial" w:cs="Arial"/>
                <w:sz w:val="20"/>
                <w:szCs w:val="20"/>
              </w:rPr>
              <w:t xml:space="preserve"> 20/05/2024</w:t>
            </w:r>
          </w:p>
        </w:tc>
      </w:tr>
      <w:tr w:rsidR="00F8507F" w:rsidRPr="00271D16" w14:paraId="039CD537" w14:textId="77777777" w:rsidTr="0067279D">
        <w:trPr>
          <w:trHeight w:val="258"/>
        </w:trPr>
        <w:tc>
          <w:tcPr>
            <w:tcW w:w="3964" w:type="dxa"/>
          </w:tcPr>
          <w:p w14:paraId="50646AC1" w14:textId="20C2BB4F" w:rsidR="00F8507F" w:rsidRDefault="005D76DD" w:rsidP="00FF6938">
            <w:pPr>
              <w:tabs>
                <w:tab w:val="left" w:pos="375"/>
              </w:tabs>
              <w:rPr>
                <w:rFonts w:ascii="Arial" w:hAnsi="Arial" w:cs="Arial"/>
                <w:sz w:val="20"/>
                <w:szCs w:val="20"/>
              </w:rPr>
            </w:pPr>
            <w:r>
              <w:rPr>
                <w:rFonts w:ascii="Arial" w:hAnsi="Arial" w:cs="Arial"/>
                <w:sz w:val="20"/>
                <w:szCs w:val="20"/>
              </w:rPr>
              <w:t>Guanfacine 2mg modified-release tablets</w:t>
            </w:r>
          </w:p>
        </w:tc>
        <w:tc>
          <w:tcPr>
            <w:tcW w:w="2268" w:type="dxa"/>
          </w:tcPr>
          <w:p w14:paraId="37604E8C" w14:textId="033AF8FB" w:rsidR="00F8507F" w:rsidRDefault="005D76DD" w:rsidP="007852DC">
            <w:pPr>
              <w:rPr>
                <w:rFonts w:ascii="Arial" w:hAnsi="Arial" w:cs="Arial"/>
                <w:sz w:val="20"/>
                <w:szCs w:val="20"/>
              </w:rPr>
            </w:pPr>
            <w:r>
              <w:rPr>
                <w:rFonts w:ascii="Arial" w:hAnsi="Arial" w:cs="Arial"/>
                <w:sz w:val="20"/>
                <w:szCs w:val="20"/>
              </w:rPr>
              <w:t>42836611000001100</w:t>
            </w:r>
          </w:p>
        </w:tc>
        <w:tc>
          <w:tcPr>
            <w:tcW w:w="2127" w:type="dxa"/>
          </w:tcPr>
          <w:p w14:paraId="04B221F0" w14:textId="5F631E62" w:rsidR="00F8507F" w:rsidRDefault="00F8507F" w:rsidP="007852DC">
            <w:pPr>
              <w:rPr>
                <w:rFonts w:ascii="Arial" w:hAnsi="Arial" w:cs="Arial"/>
                <w:sz w:val="20"/>
                <w:szCs w:val="20"/>
              </w:rPr>
            </w:pPr>
            <w:r>
              <w:rPr>
                <w:rFonts w:ascii="Arial" w:hAnsi="Arial" w:cs="Arial"/>
                <w:sz w:val="20"/>
                <w:szCs w:val="20"/>
              </w:rPr>
              <w:t>Imported</w:t>
            </w:r>
          </w:p>
        </w:tc>
        <w:tc>
          <w:tcPr>
            <w:tcW w:w="1501" w:type="dxa"/>
          </w:tcPr>
          <w:p w14:paraId="40CC95D5" w14:textId="5F104041" w:rsidR="00F8507F" w:rsidRDefault="00F8507F" w:rsidP="007852DC">
            <w:pPr>
              <w:rPr>
                <w:rFonts w:ascii="Arial" w:hAnsi="Arial" w:cs="Arial"/>
                <w:sz w:val="20"/>
                <w:szCs w:val="20"/>
              </w:rPr>
            </w:pPr>
            <w:r>
              <w:rPr>
                <w:rFonts w:ascii="Arial" w:hAnsi="Arial" w:cs="Arial"/>
                <w:sz w:val="20"/>
                <w:szCs w:val="20"/>
              </w:rPr>
              <w:t xml:space="preserve"> 20/05/2024</w:t>
            </w:r>
          </w:p>
        </w:tc>
      </w:tr>
      <w:tr w:rsidR="00F8507F" w:rsidRPr="00271D16" w14:paraId="46806832" w14:textId="77777777" w:rsidTr="0067279D">
        <w:trPr>
          <w:trHeight w:val="258"/>
        </w:trPr>
        <w:tc>
          <w:tcPr>
            <w:tcW w:w="3964" w:type="dxa"/>
          </w:tcPr>
          <w:p w14:paraId="6E10E315" w14:textId="381F8CDD" w:rsidR="00F8507F" w:rsidRDefault="005D76DD" w:rsidP="00FF6938">
            <w:pPr>
              <w:tabs>
                <w:tab w:val="left" w:pos="375"/>
              </w:tabs>
              <w:rPr>
                <w:rFonts w:ascii="Arial" w:hAnsi="Arial" w:cs="Arial"/>
                <w:sz w:val="20"/>
                <w:szCs w:val="20"/>
              </w:rPr>
            </w:pPr>
            <w:r>
              <w:rPr>
                <w:rFonts w:ascii="Arial" w:hAnsi="Arial" w:cs="Arial"/>
                <w:sz w:val="20"/>
                <w:szCs w:val="20"/>
              </w:rPr>
              <w:t>Guanfacine 3mg modified-release tablets</w:t>
            </w:r>
          </w:p>
        </w:tc>
        <w:tc>
          <w:tcPr>
            <w:tcW w:w="2268" w:type="dxa"/>
          </w:tcPr>
          <w:p w14:paraId="18E4A0BB" w14:textId="3699844D" w:rsidR="00F8507F" w:rsidRDefault="005D76DD" w:rsidP="007852DC">
            <w:pPr>
              <w:rPr>
                <w:rFonts w:ascii="Arial" w:hAnsi="Arial" w:cs="Arial"/>
                <w:sz w:val="20"/>
                <w:szCs w:val="20"/>
              </w:rPr>
            </w:pPr>
            <w:r>
              <w:rPr>
                <w:rFonts w:ascii="Arial" w:hAnsi="Arial" w:cs="Arial"/>
                <w:sz w:val="20"/>
                <w:szCs w:val="20"/>
              </w:rPr>
              <w:t>42836911000001106</w:t>
            </w:r>
          </w:p>
        </w:tc>
        <w:tc>
          <w:tcPr>
            <w:tcW w:w="2127" w:type="dxa"/>
          </w:tcPr>
          <w:p w14:paraId="15F6E267" w14:textId="78930E1D" w:rsidR="00F8507F" w:rsidRDefault="00F8507F" w:rsidP="007852DC">
            <w:pPr>
              <w:rPr>
                <w:rFonts w:ascii="Arial" w:hAnsi="Arial" w:cs="Arial"/>
                <w:sz w:val="20"/>
                <w:szCs w:val="20"/>
              </w:rPr>
            </w:pPr>
            <w:r>
              <w:rPr>
                <w:rFonts w:ascii="Arial" w:hAnsi="Arial" w:cs="Arial"/>
                <w:sz w:val="20"/>
                <w:szCs w:val="20"/>
              </w:rPr>
              <w:t>Imported</w:t>
            </w:r>
          </w:p>
        </w:tc>
        <w:tc>
          <w:tcPr>
            <w:tcW w:w="1501" w:type="dxa"/>
          </w:tcPr>
          <w:p w14:paraId="3B58534C" w14:textId="047615D8" w:rsidR="00F8507F" w:rsidRDefault="00F8507F" w:rsidP="007852DC">
            <w:pPr>
              <w:rPr>
                <w:rFonts w:ascii="Arial" w:hAnsi="Arial" w:cs="Arial"/>
                <w:sz w:val="20"/>
                <w:szCs w:val="20"/>
              </w:rPr>
            </w:pPr>
            <w:r>
              <w:rPr>
                <w:rFonts w:ascii="Arial" w:hAnsi="Arial" w:cs="Arial"/>
                <w:sz w:val="20"/>
                <w:szCs w:val="20"/>
              </w:rPr>
              <w:t xml:space="preserve"> 20/05/2024</w:t>
            </w:r>
          </w:p>
        </w:tc>
      </w:tr>
      <w:bookmarkEnd w:id="0"/>
    </w:tbl>
    <w:p w14:paraId="06AE495C" w14:textId="77777777" w:rsidR="00863F5D" w:rsidRDefault="00863F5D" w:rsidP="009E0391">
      <w:pPr>
        <w:spacing w:before="100" w:beforeAutospacing="1" w:after="100" w:afterAutospacing="1"/>
        <w:rPr>
          <w:rFonts w:ascii="Arial" w:eastAsia="Times New Roman" w:hAnsi="Arial" w:cs="Arial"/>
          <w:b/>
          <w:u w:val="single"/>
        </w:rPr>
      </w:pPr>
    </w:p>
    <w:p w14:paraId="4EFB8749" w14:textId="77777777" w:rsidR="002E6842" w:rsidRDefault="002E6842" w:rsidP="009E0391">
      <w:pPr>
        <w:spacing w:before="100" w:beforeAutospacing="1" w:after="100" w:afterAutospacing="1"/>
        <w:rPr>
          <w:rFonts w:ascii="Arial" w:eastAsia="Times New Roman" w:hAnsi="Arial" w:cs="Arial"/>
          <w:b/>
          <w:u w:val="single"/>
        </w:rPr>
      </w:pPr>
    </w:p>
    <w:p w14:paraId="6D7AD2B5" w14:textId="77777777" w:rsidR="002E6842" w:rsidRDefault="002E6842" w:rsidP="009E0391">
      <w:pPr>
        <w:spacing w:before="100" w:beforeAutospacing="1" w:after="100" w:afterAutospacing="1"/>
        <w:rPr>
          <w:rFonts w:ascii="Arial" w:eastAsia="Times New Roman" w:hAnsi="Arial" w:cs="Arial"/>
          <w:b/>
          <w:u w:val="single"/>
        </w:rPr>
      </w:pPr>
    </w:p>
    <w:p w14:paraId="3B9E875C" w14:textId="77777777" w:rsidR="002E6842" w:rsidRDefault="002E6842" w:rsidP="009E0391">
      <w:pPr>
        <w:spacing w:before="100" w:beforeAutospacing="1" w:after="100" w:afterAutospacing="1"/>
        <w:rPr>
          <w:rFonts w:ascii="Arial" w:eastAsia="Times New Roman" w:hAnsi="Arial" w:cs="Arial"/>
          <w:b/>
          <w:u w:val="single"/>
        </w:rPr>
      </w:pPr>
    </w:p>
    <w:p w14:paraId="76E01720" w14:textId="77777777" w:rsidR="002E6842" w:rsidRDefault="002E6842" w:rsidP="009E0391">
      <w:pPr>
        <w:spacing w:before="100" w:beforeAutospacing="1" w:after="100" w:afterAutospacing="1"/>
        <w:rPr>
          <w:rFonts w:ascii="Arial" w:eastAsia="Times New Roman" w:hAnsi="Arial" w:cs="Arial"/>
          <w:b/>
          <w:u w:val="single"/>
        </w:rPr>
      </w:pPr>
    </w:p>
    <w:p w14:paraId="03A710DE" w14:textId="77777777" w:rsidR="002E6842" w:rsidRDefault="002E6842" w:rsidP="009E0391">
      <w:pPr>
        <w:spacing w:before="100" w:beforeAutospacing="1" w:after="100" w:afterAutospacing="1"/>
        <w:rPr>
          <w:rFonts w:ascii="Arial" w:eastAsia="Times New Roman" w:hAnsi="Arial" w:cs="Arial"/>
          <w:b/>
          <w:u w:val="single"/>
        </w:rPr>
      </w:pPr>
    </w:p>
    <w:p w14:paraId="74874EA9" w14:textId="77777777" w:rsidR="002E6842" w:rsidRDefault="002E6842" w:rsidP="009E0391">
      <w:pPr>
        <w:spacing w:before="100" w:beforeAutospacing="1" w:after="100" w:afterAutospacing="1"/>
        <w:rPr>
          <w:rFonts w:ascii="Arial" w:eastAsia="Times New Roman" w:hAnsi="Arial" w:cs="Arial"/>
          <w:b/>
          <w:u w:val="single"/>
        </w:rPr>
      </w:pPr>
    </w:p>
    <w:p w14:paraId="3E4AF7B6" w14:textId="77777777" w:rsidR="002E6842" w:rsidRDefault="002E6842" w:rsidP="009E0391">
      <w:pPr>
        <w:spacing w:before="100" w:beforeAutospacing="1" w:after="100" w:afterAutospacing="1"/>
        <w:rPr>
          <w:rFonts w:ascii="Arial" w:eastAsia="Times New Roman" w:hAnsi="Arial" w:cs="Arial"/>
          <w:b/>
          <w:u w:val="single"/>
        </w:rPr>
      </w:pPr>
    </w:p>
    <w:p w14:paraId="751A7741" w14:textId="77777777" w:rsidR="002E6842" w:rsidRDefault="002E6842" w:rsidP="009E0391">
      <w:pPr>
        <w:spacing w:before="100" w:beforeAutospacing="1" w:after="100" w:afterAutospacing="1"/>
        <w:rPr>
          <w:rFonts w:ascii="Arial" w:eastAsia="Times New Roman" w:hAnsi="Arial" w:cs="Arial"/>
          <w:b/>
          <w:u w:val="single"/>
        </w:rPr>
      </w:pPr>
    </w:p>
    <w:p w14:paraId="527A2235" w14:textId="5D0DCA65" w:rsidR="009E0391" w:rsidRDefault="00CC70DD" w:rsidP="009E0391">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w:t>
      </w:r>
      <w:r w:rsidR="009D513A">
        <w:rPr>
          <w:rFonts w:ascii="Arial" w:eastAsia="Times New Roman" w:hAnsi="Arial" w:cs="Arial"/>
          <w:b/>
          <w:u w:val="single"/>
        </w:rPr>
        <w:t>nvalidations</w:t>
      </w:r>
    </w:p>
    <w:p w14:paraId="3F02C077" w14:textId="51D65300" w:rsidR="00F8507F" w:rsidRDefault="000D7911" w:rsidP="00F8507F">
      <w:pPr>
        <w:rPr>
          <w:rFonts w:ascii="Arial" w:eastAsia="Times New Roman" w:hAnsi="Arial" w:cs="Arial"/>
          <w:bCs/>
        </w:rPr>
      </w:pPr>
      <w:r>
        <w:rPr>
          <w:rFonts w:ascii="Arial" w:eastAsia="Times New Roman" w:hAnsi="Arial" w:cs="Arial"/>
          <w:bCs/>
        </w:rPr>
        <w:t>None</w:t>
      </w:r>
    </w:p>
    <w:p w14:paraId="0F4A660E" w14:textId="726C288B" w:rsidR="00312A4B" w:rsidRDefault="00312A4B" w:rsidP="00312A4B">
      <w:pPr>
        <w:spacing w:before="100" w:beforeAutospacing="1" w:after="100" w:afterAutospacing="1"/>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575D7B30" w14:textId="77777777" w:rsidR="00604882" w:rsidRDefault="00604882" w:rsidP="005E6028">
      <w:pPr>
        <w:rPr>
          <w:rFonts w:ascii="Arial" w:eastAsia="Times New Roman" w:hAnsi="Arial" w:cs="Arial"/>
          <w:bCs/>
        </w:rPr>
      </w:pPr>
    </w:p>
    <w:p w14:paraId="6179FF5D" w14:textId="77777777" w:rsidR="008B1836" w:rsidRDefault="005E6028" w:rsidP="005E6028">
      <w:pPr>
        <w:rPr>
          <w:rFonts w:ascii="Arial" w:hAnsi="Arial" w:cs="Arial"/>
        </w:rPr>
      </w:pPr>
      <w:r w:rsidRPr="00CC70DD">
        <w:rPr>
          <w:rFonts w:ascii="Arial" w:eastAsia="Times New Roman" w:hAnsi="Arial" w:cs="Arial"/>
          <w:bCs/>
        </w:rPr>
        <w:t>The following concepts will be invalidated mid-</w:t>
      </w:r>
      <w:r>
        <w:rPr>
          <w:rFonts w:ascii="Arial" w:eastAsia="Times New Roman" w:hAnsi="Arial" w:cs="Arial"/>
          <w:bCs/>
        </w:rPr>
        <w:t xml:space="preserve">June. </w:t>
      </w:r>
      <w:r>
        <w:rPr>
          <w:rFonts w:ascii="Arial" w:hAnsi="Arial" w:cs="Arial"/>
        </w:rPr>
        <w:t xml:space="preserve">The pack sizes were authored erroneously. Pack sizes for such concepts should not be based on bottle sizes. </w:t>
      </w:r>
    </w:p>
    <w:p w14:paraId="14B70B14" w14:textId="7B720D6D" w:rsidR="005E6028" w:rsidRDefault="005E6028" w:rsidP="005E6028">
      <w:pPr>
        <w:rPr>
          <w:rFonts w:ascii="Arial" w:hAnsi="Arial" w:cs="Arial"/>
        </w:rPr>
      </w:pPr>
      <w:r>
        <w:rPr>
          <w:rFonts w:ascii="Arial" w:hAnsi="Arial" w:cs="Arial"/>
        </w:rPr>
        <w:t xml:space="preserve">The </w:t>
      </w:r>
      <w:proofErr w:type="spellStart"/>
      <w:r>
        <w:rPr>
          <w:rFonts w:ascii="Arial" w:hAnsi="Arial" w:cs="Arial"/>
        </w:rPr>
        <w:t>dm+d</w:t>
      </w:r>
      <w:proofErr w:type="spellEnd"/>
      <w:r>
        <w:rPr>
          <w:rFonts w:ascii="Arial" w:hAnsi="Arial" w:cs="Arial"/>
        </w:rPr>
        <w:t xml:space="preserve"> Content Committee has decided that in this scenario, the most pragmatic decision is to author pack sizes based on the volumes of water to be added for reconstitution.</w:t>
      </w:r>
    </w:p>
    <w:p w14:paraId="1519A484" w14:textId="77777777" w:rsidR="00F9704D" w:rsidRDefault="00F9704D" w:rsidP="005E6028">
      <w:pPr>
        <w:rPr>
          <w:rFonts w:ascii="Arial" w:hAnsi="Arial" w:cs="Arial"/>
        </w:rPr>
      </w:pPr>
    </w:p>
    <w:p w14:paraId="2423C389" w14:textId="77777777" w:rsidR="00604882" w:rsidRDefault="00604882" w:rsidP="005E6028">
      <w:pPr>
        <w:rPr>
          <w:rFonts w:ascii="Arial" w:hAnsi="Arial" w:cs="Arial"/>
        </w:rPr>
      </w:pPr>
    </w:p>
    <w:tbl>
      <w:tblPr>
        <w:tblW w:w="9629" w:type="dxa"/>
        <w:tblCellMar>
          <w:left w:w="0" w:type="dxa"/>
          <w:right w:w="0" w:type="dxa"/>
        </w:tblCellMar>
        <w:tblLook w:val="04A0" w:firstRow="1" w:lastRow="0" w:firstColumn="1" w:lastColumn="0" w:noHBand="0" w:noVBand="1"/>
      </w:tblPr>
      <w:tblGrid>
        <w:gridCol w:w="4508"/>
        <w:gridCol w:w="5121"/>
      </w:tblGrid>
      <w:tr w:rsidR="0009220C" w14:paraId="7CE2EBFD" w14:textId="77777777" w:rsidTr="0009220C">
        <w:tc>
          <w:tcPr>
            <w:tcW w:w="4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5B277F" w14:textId="77777777" w:rsidR="0009220C" w:rsidRDefault="0009220C">
            <w:pPr>
              <w:rPr>
                <w:rFonts w:ascii="Arial" w:eastAsiaTheme="minorHAnsi" w:hAnsi="Arial" w:cs="Arial"/>
                <w:sz w:val="20"/>
                <w:szCs w:val="20"/>
                <w:lang w:val="en-GB"/>
              </w:rPr>
            </w:pPr>
            <w:r>
              <w:rPr>
                <w:rFonts w:ascii="Arial" w:hAnsi="Arial" w:cs="Arial"/>
                <w:b/>
                <w:bCs/>
                <w:sz w:val="20"/>
                <w:szCs w:val="20"/>
                <w:lang w:eastAsia="en-GB"/>
              </w:rPr>
              <w:t>Concept to be made Invalid</w:t>
            </w:r>
          </w:p>
        </w:tc>
        <w:tc>
          <w:tcPr>
            <w:tcW w:w="51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0708A1" w14:textId="77777777" w:rsidR="0009220C" w:rsidRDefault="0009220C">
            <w:pPr>
              <w:rPr>
                <w:rFonts w:ascii="Arial" w:hAnsi="Arial" w:cs="Arial"/>
                <w:sz w:val="20"/>
                <w:szCs w:val="20"/>
              </w:rPr>
            </w:pPr>
            <w:r>
              <w:rPr>
                <w:rFonts w:ascii="Arial" w:hAnsi="Arial" w:cs="Arial"/>
                <w:b/>
                <w:bCs/>
                <w:sz w:val="20"/>
                <w:szCs w:val="20"/>
                <w:lang w:eastAsia="en-GB"/>
              </w:rPr>
              <w:t>Replacement concepts</w:t>
            </w:r>
          </w:p>
        </w:tc>
      </w:tr>
      <w:tr w:rsidR="0009220C" w14:paraId="7871D1EA"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45182" w14:textId="77777777" w:rsidR="0009220C" w:rsidRDefault="0009220C">
            <w:pPr>
              <w:rPr>
                <w:rFonts w:ascii="Arial" w:hAnsi="Arial" w:cs="Arial"/>
                <w:sz w:val="20"/>
                <w:szCs w:val="20"/>
              </w:rPr>
            </w:pPr>
            <w:r>
              <w:rPr>
                <w:rFonts w:ascii="Arial" w:hAnsi="Arial" w:cs="Arial"/>
                <w:b/>
                <w:bCs/>
                <w:sz w:val="20"/>
                <w:szCs w:val="20"/>
                <w:lang w:eastAsia="en-GB"/>
              </w:rPr>
              <w:t>VMP</w:t>
            </w:r>
            <w:r>
              <w:rPr>
                <w:rFonts w:ascii="Arial" w:hAnsi="Arial" w:cs="Arial"/>
                <w:b/>
                <w:bCs/>
                <w:sz w:val="20"/>
                <w:szCs w:val="20"/>
                <w:lang w:eastAsia="en-GB"/>
              </w:rPr>
              <w:br/>
            </w:r>
            <w:proofErr w:type="spellStart"/>
            <w:r>
              <w:rPr>
                <w:rFonts w:ascii="Arial" w:hAnsi="Arial" w:cs="Arial"/>
                <w:sz w:val="20"/>
                <w:szCs w:val="20"/>
                <w:lang w:eastAsia="en-GB"/>
              </w:rPr>
              <w:t>Dasatinib</w:t>
            </w:r>
            <w:proofErr w:type="spellEnd"/>
            <w:r>
              <w:rPr>
                <w:rFonts w:ascii="Arial" w:hAnsi="Arial" w:cs="Arial"/>
                <w:sz w:val="20"/>
                <w:szCs w:val="20"/>
                <w:lang w:eastAsia="en-GB"/>
              </w:rPr>
              <w:t xml:space="preserve"> 10mg/ml oral suspension (VMP not to be made invalid)</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7737A0CB" w14:textId="77777777" w:rsidR="0009220C" w:rsidRDefault="0009220C">
            <w:pPr>
              <w:rPr>
                <w:rFonts w:ascii="Arial" w:hAnsi="Arial" w:cs="Arial"/>
                <w:b/>
                <w:bCs/>
                <w:sz w:val="20"/>
                <w:szCs w:val="20"/>
              </w:rPr>
            </w:pPr>
            <w:r>
              <w:rPr>
                <w:rFonts w:ascii="Arial" w:hAnsi="Arial" w:cs="Arial"/>
                <w:b/>
                <w:bCs/>
                <w:sz w:val="20"/>
                <w:szCs w:val="20"/>
              </w:rPr>
              <w:t>VMP</w:t>
            </w:r>
          </w:p>
          <w:p w14:paraId="2C209145" w14:textId="77777777" w:rsidR="0009220C" w:rsidRDefault="0009220C">
            <w:pPr>
              <w:rPr>
                <w:rFonts w:ascii="Arial" w:hAnsi="Arial" w:cs="Arial"/>
                <w:sz w:val="20"/>
                <w:szCs w:val="20"/>
              </w:rPr>
            </w:pPr>
            <w:r>
              <w:rPr>
                <w:rFonts w:ascii="Arial" w:hAnsi="Arial" w:cs="Arial"/>
                <w:sz w:val="20"/>
                <w:szCs w:val="20"/>
              </w:rPr>
              <w:t>N/A</w:t>
            </w:r>
          </w:p>
        </w:tc>
      </w:tr>
      <w:tr w:rsidR="0009220C" w14:paraId="5C4F706E"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EF3A5" w14:textId="77777777" w:rsidR="0009220C" w:rsidRDefault="0009220C">
            <w:pPr>
              <w:rPr>
                <w:rFonts w:ascii="Arial" w:hAnsi="Arial" w:cs="Arial"/>
                <w:sz w:val="20"/>
                <w:szCs w:val="20"/>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37223211000001104</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2425E1AD" w14:textId="77777777" w:rsidR="0009220C" w:rsidRDefault="0009220C">
            <w:pPr>
              <w:rPr>
                <w:rFonts w:ascii="Arial" w:hAnsi="Arial" w:cs="Arial"/>
                <w:sz w:val="20"/>
                <w:szCs w:val="20"/>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N/A</w:t>
            </w:r>
          </w:p>
        </w:tc>
      </w:tr>
      <w:tr w:rsidR="0009220C" w14:paraId="3D0FC9ED"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909D8" w14:textId="77777777" w:rsidR="0009220C" w:rsidRDefault="0009220C">
            <w:pPr>
              <w:rPr>
                <w:rFonts w:ascii="Arial" w:hAnsi="Arial" w:cs="Arial"/>
                <w:sz w:val="20"/>
                <w:szCs w:val="20"/>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99ml</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001B942A" w14:textId="77777777" w:rsidR="0009220C" w:rsidRDefault="0009220C">
            <w:pPr>
              <w:rPr>
                <w:rFonts w:ascii="Arial" w:hAnsi="Arial" w:cs="Arial"/>
                <w:sz w:val="20"/>
                <w:szCs w:val="20"/>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90ml</w:t>
            </w:r>
          </w:p>
        </w:tc>
      </w:tr>
      <w:tr w:rsidR="0009220C" w14:paraId="6758E3E8"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26B8F" w14:textId="77777777" w:rsidR="0009220C" w:rsidRDefault="0009220C">
            <w:pPr>
              <w:rPr>
                <w:rFonts w:ascii="Arial" w:hAnsi="Arial" w:cs="Arial"/>
                <w:sz w:val="20"/>
                <w:szCs w:val="20"/>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37221811000001102</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3AA50260" w14:textId="77777777" w:rsidR="0009220C" w:rsidRDefault="0009220C">
            <w:pPr>
              <w:rPr>
                <w:rFonts w:ascii="Arial" w:hAnsi="Arial" w:cs="Arial"/>
                <w:sz w:val="20"/>
                <w:szCs w:val="20"/>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rPr>
              <w:t>42759611000001106</w:t>
            </w:r>
          </w:p>
        </w:tc>
      </w:tr>
      <w:tr w:rsidR="0009220C" w14:paraId="25E6317C"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C1C9D" w14:textId="77777777" w:rsidR="0009220C" w:rsidRDefault="0009220C">
            <w:pPr>
              <w:rPr>
                <w:rFonts w:ascii="Arial" w:hAnsi="Arial" w:cs="Arial"/>
                <w:sz w:val="20"/>
                <w:szCs w:val="20"/>
              </w:rPr>
            </w:pPr>
            <w:r>
              <w:rPr>
                <w:rFonts w:ascii="Arial" w:hAnsi="Arial" w:cs="Arial"/>
                <w:b/>
                <w:bCs/>
                <w:sz w:val="20"/>
                <w:szCs w:val="20"/>
                <w:lang w:eastAsia="en-GB"/>
              </w:rPr>
              <w:t>AMP</w:t>
            </w:r>
            <w:r>
              <w:rPr>
                <w:rFonts w:ascii="Arial" w:hAnsi="Arial" w:cs="Arial"/>
                <w:b/>
                <w:bCs/>
                <w:sz w:val="20"/>
                <w:szCs w:val="20"/>
                <w:lang w:eastAsia="en-GB"/>
              </w:rPr>
              <w:br/>
            </w:r>
            <w:proofErr w:type="spellStart"/>
            <w:r>
              <w:rPr>
                <w:rFonts w:ascii="Arial" w:hAnsi="Arial" w:cs="Arial"/>
                <w:sz w:val="20"/>
                <w:szCs w:val="20"/>
                <w:lang w:eastAsia="en-GB"/>
              </w:rPr>
              <w:t>Sprycel</w:t>
            </w:r>
            <w:proofErr w:type="spellEnd"/>
            <w:r>
              <w:rPr>
                <w:rFonts w:ascii="Arial" w:hAnsi="Arial" w:cs="Arial"/>
                <w:sz w:val="20"/>
                <w:szCs w:val="20"/>
                <w:lang w:eastAsia="en-GB"/>
              </w:rPr>
              <w:t xml:space="preserve"> 10mg/ml oral suspension (Imported (Germany)) (AMP not to be made invalid)</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2F528B01" w14:textId="77777777" w:rsidR="0009220C" w:rsidRDefault="0009220C">
            <w:pPr>
              <w:rPr>
                <w:rFonts w:ascii="Arial" w:hAnsi="Arial" w:cs="Arial"/>
                <w:b/>
                <w:bCs/>
                <w:sz w:val="20"/>
                <w:szCs w:val="20"/>
              </w:rPr>
            </w:pPr>
            <w:r>
              <w:rPr>
                <w:rFonts w:ascii="Arial" w:hAnsi="Arial" w:cs="Arial"/>
                <w:b/>
                <w:bCs/>
                <w:sz w:val="20"/>
                <w:szCs w:val="20"/>
              </w:rPr>
              <w:t>AMP</w:t>
            </w:r>
          </w:p>
          <w:p w14:paraId="0CAB6249" w14:textId="77777777" w:rsidR="0009220C" w:rsidRDefault="0009220C">
            <w:pPr>
              <w:rPr>
                <w:rFonts w:ascii="Arial" w:hAnsi="Arial" w:cs="Arial"/>
                <w:sz w:val="20"/>
                <w:szCs w:val="20"/>
              </w:rPr>
            </w:pPr>
            <w:r>
              <w:rPr>
                <w:rFonts w:ascii="Arial" w:hAnsi="Arial" w:cs="Arial"/>
                <w:sz w:val="20"/>
                <w:szCs w:val="20"/>
              </w:rPr>
              <w:t>N/A</w:t>
            </w:r>
          </w:p>
        </w:tc>
      </w:tr>
      <w:tr w:rsidR="0009220C" w14:paraId="5A8057B8"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0526E9" w14:textId="77777777" w:rsidR="0009220C" w:rsidRDefault="0009220C">
            <w:pPr>
              <w:rPr>
                <w:rFonts w:ascii="Arial" w:hAnsi="Arial" w:cs="Arial"/>
                <w:sz w:val="20"/>
                <w:szCs w:val="20"/>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37221911000001107</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5FB26959" w14:textId="77777777" w:rsidR="0009220C" w:rsidRDefault="0009220C">
            <w:pPr>
              <w:rPr>
                <w:rFonts w:ascii="Arial" w:hAnsi="Arial" w:cs="Arial"/>
                <w:sz w:val="20"/>
                <w:szCs w:val="20"/>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09220C" w14:paraId="109FEC5B"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20643" w14:textId="77777777" w:rsidR="0009220C" w:rsidRDefault="0009220C">
            <w:pPr>
              <w:rPr>
                <w:rFonts w:ascii="Arial" w:hAnsi="Arial" w:cs="Arial"/>
                <w:sz w:val="20"/>
                <w:szCs w:val="20"/>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99ml</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30A6F8B4" w14:textId="77777777" w:rsidR="0009220C" w:rsidRDefault="0009220C">
            <w:pPr>
              <w:rPr>
                <w:rFonts w:ascii="Arial" w:hAnsi="Arial" w:cs="Arial"/>
                <w:sz w:val="20"/>
                <w:szCs w:val="20"/>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rPr>
              <w:t>90ml</w:t>
            </w:r>
          </w:p>
        </w:tc>
      </w:tr>
      <w:tr w:rsidR="0009220C" w14:paraId="7AD4B566"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B262A" w14:textId="77777777" w:rsidR="0009220C" w:rsidRDefault="0009220C">
            <w:pPr>
              <w:rPr>
                <w:rFonts w:ascii="Arial" w:hAnsi="Arial" w:cs="Arial"/>
                <w:sz w:val="20"/>
                <w:szCs w:val="20"/>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37222011000001100</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12340190" w14:textId="77777777" w:rsidR="0009220C" w:rsidRDefault="0009220C">
            <w:pPr>
              <w:rPr>
                <w:rFonts w:ascii="Arial" w:hAnsi="Arial" w:cs="Arial"/>
                <w:b/>
                <w:bCs/>
                <w:sz w:val="20"/>
                <w:szCs w:val="20"/>
                <w:lang w:eastAsia="en-GB"/>
              </w:rPr>
            </w:pPr>
            <w:r>
              <w:rPr>
                <w:rFonts w:ascii="Arial" w:hAnsi="Arial" w:cs="Arial"/>
                <w:b/>
                <w:bCs/>
                <w:sz w:val="20"/>
                <w:szCs w:val="20"/>
                <w:lang w:eastAsia="en-GB"/>
              </w:rPr>
              <w:t>AMPP SNOMED ID</w:t>
            </w:r>
          </w:p>
          <w:p w14:paraId="702C9ECB" w14:textId="77777777" w:rsidR="0009220C" w:rsidRDefault="0009220C">
            <w:pPr>
              <w:rPr>
                <w:rFonts w:ascii="Arial" w:hAnsi="Arial" w:cs="Arial"/>
                <w:sz w:val="20"/>
                <w:szCs w:val="20"/>
                <w14:ligatures w14:val="standardContextual"/>
              </w:rPr>
            </w:pPr>
            <w:r>
              <w:rPr>
                <w:rFonts w:ascii="Arial" w:hAnsi="Arial" w:cs="Arial"/>
                <w:sz w:val="20"/>
                <w:szCs w:val="20"/>
              </w:rPr>
              <w:t>42759711000001102</w:t>
            </w:r>
          </w:p>
        </w:tc>
      </w:tr>
    </w:tbl>
    <w:p w14:paraId="745C5B37" w14:textId="77777777" w:rsidR="005E6028" w:rsidRDefault="005E6028" w:rsidP="005E6028">
      <w:pPr>
        <w:rPr>
          <w:rFonts w:ascii="Arial" w:hAnsi="Arial" w:cs="Arial"/>
        </w:rPr>
      </w:pPr>
    </w:p>
    <w:p w14:paraId="0A837E8E" w14:textId="77777777" w:rsidR="00E07595" w:rsidRDefault="00E07595" w:rsidP="005E6028">
      <w:pPr>
        <w:rPr>
          <w:rFonts w:ascii="Arial" w:hAnsi="Arial" w:cs="Arial"/>
        </w:rPr>
      </w:pPr>
    </w:p>
    <w:tbl>
      <w:tblPr>
        <w:tblW w:w="9632" w:type="dxa"/>
        <w:tblInd w:w="-3" w:type="dxa"/>
        <w:tblCellMar>
          <w:left w:w="0" w:type="dxa"/>
          <w:right w:w="0" w:type="dxa"/>
        </w:tblCellMar>
        <w:tblLook w:val="04A0" w:firstRow="1" w:lastRow="0" w:firstColumn="1" w:lastColumn="0" w:noHBand="0" w:noVBand="1"/>
      </w:tblPr>
      <w:tblGrid>
        <w:gridCol w:w="4529"/>
        <w:gridCol w:w="5103"/>
      </w:tblGrid>
      <w:tr w:rsidR="006E3911" w14:paraId="386F806C" w14:textId="77777777" w:rsidTr="006E3911">
        <w:trPr>
          <w:trHeight w:val="255"/>
        </w:trPr>
        <w:tc>
          <w:tcPr>
            <w:tcW w:w="4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487E7D7" w14:textId="77777777" w:rsidR="006E3911" w:rsidRDefault="006E3911">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CD5FD9E" w14:textId="77777777" w:rsidR="006E3911" w:rsidRDefault="006E3911">
            <w:pPr>
              <w:rPr>
                <w:rFonts w:ascii="Arial" w:hAnsi="Arial" w:cs="Arial"/>
                <w:b/>
                <w:bCs/>
                <w:sz w:val="20"/>
                <w:szCs w:val="20"/>
                <w:lang w:eastAsia="en-GB"/>
              </w:rPr>
            </w:pPr>
            <w:r>
              <w:rPr>
                <w:rFonts w:ascii="Arial" w:hAnsi="Arial" w:cs="Arial"/>
                <w:b/>
                <w:bCs/>
                <w:sz w:val="20"/>
                <w:szCs w:val="20"/>
                <w:lang w:eastAsia="en-GB"/>
              </w:rPr>
              <w:t>Replacement concepts</w:t>
            </w:r>
          </w:p>
        </w:tc>
      </w:tr>
      <w:tr w:rsidR="006E3911" w14:paraId="14FB2A7C" w14:textId="77777777" w:rsidTr="006505E7">
        <w:trPr>
          <w:trHeight w:val="873"/>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E89F9" w14:textId="24883D2B" w:rsidR="006E3911" w:rsidRDefault="006E3911">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Mycophenolate mofetil 1g/5ml oral suspension sugar free</w:t>
            </w:r>
            <w:r>
              <w:rPr>
                <w:rFonts w:ascii="Arial" w:hAnsi="Arial" w:cs="Arial"/>
                <w:b/>
                <w:bCs/>
                <w:sz w:val="20"/>
                <w:szCs w:val="20"/>
                <w:lang w:eastAsia="en-GB"/>
              </w:rPr>
              <w:t xml:space="preserve"> </w:t>
            </w:r>
            <w:r>
              <w:rPr>
                <w:rFonts w:ascii="Arial" w:hAnsi="Arial" w:cs="Arial"/>
                <w:sz w:val="20"/>
                <w:szCs w:val="20"/>
                <w:lang w:eastAsia="en-GB"/>
              </w:rPr>
              <w:t>(VMP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51FEE05" w14:textId="77777777" w:rsidR="006E3911" w:rsidRDefault="006E3911">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N/A</w:t>
            </w:r>
          </w:p>
        </w:tc>
      </w:tr>
      <w:tr w:rsidR="006E3911" w14:paraId="477FF279" w14:textId="77777777" w:rsidTr="006E3911">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998369"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4897811000001103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652F4A3"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N/A</w:t>
            </w:r>
          </w:p>
        </w:tc>
      </w:tr>
      <w:tr w:rsidR="006E3911" w14:paraId="14CDC362" w14:textId="77777777" w:rsidTr="006E3911">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5F3F6"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175ml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7ECDC57"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160ml</w:t>
            </w:r>
          </w:p>
        </w:tc>
      </w:tr>
      <w:tr w:rsidR="006E3911" w14:paraId="483AE82E" w14:textId="77777777" w:rsidTr="006E3911">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D4EE9"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4881111000001102 </w:t>
            </w:r>
            <w:r>
              <w:rPr>
                <w:rFonts w:ascii="Arial" w:hAnsi="Arial" w:cs="Arial"/>
                <w:b/>
                <w:bCs/>
                <w:sz w:val="20"/>
                <w:szCs w:val="20"/>
                <w:lang w:eastAsia="en-GB"/>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358FEFC"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42760011000001103</w:t>
            </w:r>
          </w:p>
        </w:tc>
      </w:tr>
      <w:tr w:rsidR="006E3911" w14:paraId="22A61183" w14:textId="77777777" w:rsidTr="00E11DF9">
        <w:trPr>
          <w:trHeight w:val="794"/>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EA165D" w14:textId="1CBCC15D" w:rsidR="006E3911" w:rsidRDefault="006E3911">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Cellcept</w:t>
            </w:r>
            <w:proofErr w:type="spellEnd"/>
            <w:r>
              <w:rPr>
                <w:rFonts w:ascii="Arial" w:hAnsi="Arial" w:cs="Arial"/>
                <w:sz w:val="20"/>
                <w:szCs w:val="20"/>
                <w:lang w:eastAsia="en-GB"/>
              </w:rPr>
              <w:t xml:space="preserve"> 1g/5ml oral suspension (Roche Products Ltd)</w:t>
            </w:r>
            <w:r w:rsidR="00E11DF9">
              <w:rPr>
                <w:rFonts w:ascii="Arial" w:hAnsi="Arial" w:cs="Arial"/>
                <w:sz w:val="20"/>
                <w:szCs w:val="20"/>
                <w:lang w:eastAsia="en-GB"/>
              </w:rPr>
              <w:t xml:space="preserve"> </w:t>
            </w:r>
            <w:r>
              <w:rPr>
                <w:rFonts w:ascii="Arial" w:hAnsi="Arial" w:cs="Arial"/>
                <w:sz w:val="20"/>
                <w:szCs w:val="20"/>
                <w:lang w:eastAsia="en-GB"/>
              </w:rPr>
              <w:t>(AMP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D68A59C" w14:textId="77777777" w:rsidR="006E3911" w:rsidRDefault="006E3911">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r>
              <w:rPr>
                <w:rFonts w:ascii="Arial" w:hAnsi="Arial" w:cs="Arial"/>
                <w:color w:val="000000"/>
                <w:sz w:val="20"/>
                <w:szCs w:val="20"/>
                <w:lang w:eastAsia="en-GB"/>
              </w:rPr>
              <w:t>N/A</w:t>
            </w:r>
          </w:p>
        </w:tc>
      </w:tr>
      <w:tr w:rsidR="006E3911" w14:paraId="5DF2B6CC" w14:textId="77777777" w:rsidTr="006E3911">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A9F23"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4881311000001100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4B7E5AB"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6E3911" w14:paraId="3B564271" w14:textId="77777777" w:rsidTr="006E3911">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B9C9B"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175ml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C93C0C0"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160ml</w:t>
            </w:r>
          </w:p>
        </w:tc>
      </w:tr>
      <w:tr w:rsidR="006E3911" w14:paraId="540A32AC" w14:textId="77777777" w:rsidTr="00E11DF9">
        <w:trPr>
          <w:trHeight w:val="541"/>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FC7D5"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4881411000001107</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4E22DF6"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42760111000001102</w:t>
            </w:r>
          </w:p>
        </w:tc>
      </w:tr>
    </w:tbl>
    <w:p w14:paraId="7271F64E" w14:textId="6E60E658" w:rsidR="00604882" w:rsidRDefault="00604882" w:rsidP="005E6028">
      <w:pPr>
        <w:rPr>
          <w:rFonts w:ascii="Arial" w:hAnsi="Arial" w:cs="Arial"/>
        </w:rPr>
      </w:pPr>
    </w:p>
    <w:tbl>
      <w:tblPr>
        <w:tblW w:w="9632" w:type="dxa"/>
        <w:tblInd w:w="-3" w:type="dxa"/>
        <w:tblCellMar>
          <w:left w:w="0" w:type="dxa"/>
          <w:right w:w="0" w:type="dxa"/>
        </w:tblCellMar>
        <w:tblLook w:val="04A0" w:firstRow="1" w:lastRow="0" w:firstColumn="1" w:lastColumn="0" w:noHBand="0" w:noVBand="1"/>
      </w:tblPr>
      <w:tblGrid>
        <w:gridCol w:w="4529"/>
        <w:gridCol w:w="5103"/>
      </w:tblGrid>
      <w:tr w:rsidR="00A227B9" w14:paraId="4C42B992" w14:textId="77777777" w:rsidTr="00A227B9">
        <w:trPr>
          <w:trHeight w:val="255"/>
        </w:trPr>
        <w:tc>
          <w:tcPr>
            <w:tcW w:w="4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C693065" w14:textId="061BAA4C" w:rsidR="00A227B9" w:rsidRDefault="00A227B9">
            <w:pPr>
              <w:rPr>
                <w:rFonts w:ascii="Arial" w:eastAsiaTheme="minorHAnsi" w:hAnsi="Arial" w:cs="Arial"/>
                <w:b/>
                <w:bCs/>
                <w:sz w:val="20"/>
                <w:szCs w:val="20"/>
                <w:lang w:val="en-GB" w:eastAsia="en-GB"/>
              </w:rPr>
            </w:pPr>
            <w:r>
              <w:rPr>
                <w:rFonts w:ascii="Arial" w:hAnsi="Arial" w:cs="Arial"/>
                <w:b/>
                <w:bCs/>
                <w:sz w:val="20"/>
                <w:szCs w:val="20"/>
                <w:lang w:eastAsia="en-GB"/>
              </w:rPr>
              <w:lastRenderedPageBreak/>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A72415F" w14:textId="77777777" w:rsidR="00A227B9" w:rsidRDefault="00A227B9">
            <w:pPr>
              <w:rPr>
                <w:rFonts w:ascii="Arial" w:hAnsi="Arial" w:cs="Arial"/>
                <w:b/>
                <w:bCs/>
                <w:sz w:val="20"/>
                <w:szCs w:val="20"/>
                <w:lang w:eastAsia="en-GB"/>
              </w:rPr>
            </w:pPr>
            <w:r>
              <w:rPr>
                <w:rFonts w:ascii="Arial" w:hAnsi="Arial" w:cs="Arial"/>
                <w:b/>
                <w:bCs/>
                <w:sz w:val="20"/>
                <w:szCs w:val="20"/>
                <w:lang w:eastAsia="en-GB"/>
              </w:rPr>
              <w:t>Replacement concepts</w:t>
            </w:r>
          </w:p>
        </w:tc>
      </w:tr>
      <w:tr w:rsidR="00A227B9" w14:paraId="0C850D31" w14:textId="77777777" w:rsidTr="0077405E">
        <w:trPr>
          <w:trHeight w:val="833"/>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5EAA2"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Oseltamivir 6mg/ml oral suspension sugar free</w:t>
            </w:r>
            <w:r>
              <w:rPr>
                <w:rFonts w:ascii="Arial" w:hAnsi="Arial" w:cs="Arial"/>
                <w:b/>
                <w:bCs/>
                <w:sz w:val="20"/>
                <w:szCs w:val="20"/>
                <w:lang w:eastAsia="en-GB"/>
              </w:rPr>
              <w:br/>
            </w:r>
            <w:r>
              <w:rPr>
                <w:rFonts w:ascii="Arial" w:hAnsi="Arial" w:cs="Arial"/>
                <w:sz w:val="20"/>
                <w:szCs w:val="20"/>
                <w:lang w:eastAsia="en-GB"/>
              </w:rPr>
              <w:t>(VMP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7972576" w14:textId="77777777" w:rsidR="00A227B9" w:rsidRDefault="00A227B9">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N/A</w:t>
            </w:r>
          </w:p>
        </w:tc>
      </w:tr>
      <w:tr w:rsidR="00A227B9" w14:paraId="1D8BF8DB" w14:textId="77777777" w:rsidTr="00A227B9">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57C4CD"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21525811000001108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D25C890"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N/A</w:t>
            </w:r>
          </w:p>
        </w:tc>
      </w:tr>
      <w:tr w:rsidR="00A227B9" w14:paraId="67CEA314" w14:textId="77777777" w:rsidTr="00A227B9">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6BA69"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65ml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1BA013F"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50ml</w:t>
            </w:r>
          </w:p>
        </w:tc>
      </w:tr>
      <w:tr w:rsidR="00A227B9" w14:paraId="7A1265BC" w14:textId="77777777" w:rsidTr="00A227B9">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32442"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21525011000001102</w:t>
            </w:r>
            <w:r>
              <w:rPr>
                <w:rFonts w:ascii="Arial" w:hAnsi="Arial" w:cs="Arial"/>
                <w:b/>
                <w:bCs/>
                <w:sz w:val="20"/>
                <w:szCs w:val="20"/>
                <w:lang w:eastAsia="en-GB"/>
              </w:rPr>
              <w:t xml:space="preserve">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9A2EAB0"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42760811000001109</w:t>
            </w:r>
          </w:p>
        </w:tc>
      </w:tr>
      <w:tr w:rsidR="00A227B9" w14:paraId="357999CC" w14:textId="77777777" w:rsidTr="00E11DF9">
        <w:trPr>
          <w:trHeight w:val="796"/>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D5CA9E" w14:textId="17652424" w:rsidR="00A227B9" w:rsidRDefault="00A227B9">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t>Tamiflu 6mg/ml oral suspension (Roche Products Ltd)</w:t>
            </w:r>
            <w:r w:rsidR="00E11DF9">
              <w:rPr>
                <w:rFonts w:ascii="Arial" w:hAnsi="Arial" w:cs="Arial"/>
                <w:sz w:val="20"/>
                <w:szCs w:val="20"/>
                <w:lang w:eastAsia="en-GB"/>
              </w:rPr>
              <w:t xml:space="preserve"> </w:t>
            </w:r>
            <w:r>
              <w:rPr>
                <w:rFonts w:ascii="Arial" w:hAnsi="Arial" w:cs="Arial"/>
                <w:sz w:val="20"/>
                <w:szCs w:val="20"/>
                <w:lang w:eastAsia="en-GB"/>
              </w:rPr>
              <w:t>(AMP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ACAE9D6" w14:textId="77777777" w:rsidR="00A227B9" w:rsidRDefault="00A227B9">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r>
              <w:rPr>
                <w:rFonts w:ascii="Arial" w:hAnsi="Arial" w:cs="Arial"/>
                <w:color w:val="000000"/>
                <w:sz w:val="20"/>
                <w:szCs w:val="20"/>
                <w:lang w:eastAsia="en-GB"/>
              </w:rPr>
              <w:t>N/A</w:t>
            </w:r>
          </w:p>
        </w:tc>
      </w:tr>
      <w:tr w:rsidR="00A227B9" w14:paraId="16FAFF74" w14:textId="77777777" w:rsidTr="00A227B9">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E05E6"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21525111000001101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604F36A"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A227B9" w14:paraId="268C89CC" w14:textId="77777777" w:rsidTr="00A227B9">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6C5BB"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65ml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87C6071"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50ml</w:t>
            </w:r>
          </w:p>
        </w:tc>
      </w:tr>
      <w:tr w:rsidR="00A227B9" w14:paraId="0614A40F" w14:textId="77777777" w:rsidTr="0077405E">
        <w:trPr>
          <w:trHeight w:val="489"/>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F1A2B"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21525211000001107</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4EBD344"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42760911000001104</w:t>
            </w:r>
          </w:p>
        </w:tc>
      </w:tr>
    </w:tbl>
    <w:p w14:paraId="7FA54500" w14:textId="77777777" w:rsidR="005E6028" w:rsidRDefault="005E6028" w:rsidP="005E6028">
      <w:pPr>
        <w:rPr>
          <w:rFonts w:ascii="Arial" w:hAnsi="Arial" w:cs="Arial"/>
        </w:rPr>
      </w:pPr>
    </w:p>
    <w:p w14:paraId="7E405FBF" w14:textId="77777777" w:rsidR="00E07595" w:rsidRDefault="00E07595" w:rsidP="005E6028">
      <w:pPr>
        <w:rPr>
          <w:rFonts w:ascii="Arial" w:hAnsi="Arial" w:cs="Arial"/>
        </w:rPr>
      </w:pPr>
    </w:p>
    <w:p w14:paraId="19C0D19E" w14:textId="77777777" w:rsidR="0096193B" w:rsidRDefault="0096193B" w:rsidP="005E6028">
      <w:pPr>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D318FF" w14:paraId="5A249CA3" w14:textId="77777777" w:rsidTr="00DF25E1">
        <w:trPr>
          <w:trHeight w:val="255"/>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59E2657" w14:textId="77777777" w:rsidR="00D318FF" w:rsidRPr="00220BAD" w:rsidRDefault="00D318FF">
            <w:pPr>
              <w:rPr>
                <w:rFonts w:ascii="Arial" w:eastAsiaTheme="minorHAnsi" w:hAnsi="Arial" w:cs="Arial"/>
                <w:b/>
                <w:bCs/>
                <w:sz w:val="20"/>
                <w:szCs w:val="20"/>
                <w:lang w:val="en-GB"/>
              </w:rPr>
            </w:pPr>
            <w:r w:rsidRPr="00220BAD">
              <w:rPr>
                <w:rFonts w:ascii="Arial" w:hAnsi="Arial" w:cs="Arial"/>
                <w:b/>
                <w:bCs/>
                <w:sz w:val="20"/>
                <w:szCs w:val="20"/>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F318768" w14:textId="77777777" w:rsidR="00D318FF" w:rsidRPr="00220BAD" w:rsidRDefault="00D318FF">
            <w:pPr>
              <w:rPr>
                <w:rFonts w:ascii="Arial" w:hAnsi="Arial" w:cs="Arial"/>
                <w:b/>
                <w:bCs/>
                <w:sz w:val="20"/>
                <w:szCs w:val="20"/>
              </w:rPr>
            </w:pPr>
            <w:r w:rsidRPr="00220BAD">
              <w:rPr>
                <w:rFonts w:ascii="Arial" w:hAnsi="Arial" w:cs="Arial"/>
                <w:b/>
                <w:bCs/>
                <w:sz w:val="20"/>
                <w:szCs w:val="20"/>
              </w:rPr>
              <w:t>Replacement concepts</w:t>
            </w:r>
          </w:p>
        </w:tc>
      </w:tr>
      <w:tr w:rsidR="00D318FF" w14:paraId="65597EA6" w14:textId="77777777" w:rsidTr="0077405E">
        <w:trPr>
          <w:trHeight w:val="863"/>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9FCCB" w14:textId="77777777" w:rsidR="00D318FF" w:rsidRPr="00220BAD" w:rsidRDefault="00D318FF">
            <w:pPr>
              <w:rPr>
                <w:rFonts w:ascii="Arial" w:hAnsi="Arial" w:cs="Arial"/>
                <w:b/>
                <w:bCs/>
                <w:sz w:val="20"/>
                <w:szCs w:val="20"/>
              </w:rPr>
            </w:pPr>
            <w:r w:rsidRPr="00220BAD">
              <w:rPr>
                <w:rFonts w:ascii="Arial" w:hAnsi="Arial" w:cs="Arial"/>
                <w:b/>
                <w:bCs/>
                <w:sz w:val="20"/>
                <w:szCs w:val="20"/>
              </w:rPr>
              <w:t>VMP</w:t>
            </w:r>
            <w:r w:rsidRPr="00220BAD">
              <w:rPr>
                <w:rFonts w:ascii="Arial" w:hAnsi="Arial" w:cs="Arial"/>
                <w:b/>
                <w:bCs/>
                <w:sz w:val="20"/>
                <w:szCs w:val="20"/>
              </w:rPr>
              <w:br/>
            </w:r>
            <w:r w:rsidRPr="00220BAD">
              <w:rPr>
                <w:rFonts w:ascii="Arial" w:hAnsi="Arial" w:cs="Arial"/>
                <w:sz w:val="20"/>
                <w:szCs w:val="20"/>
              </w:rPr>
              <w:t>Valganciclovir 50mg/ml oral solution sugar free (VMP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383E0F2" w14:textId="77777777" w:rsidR="00D318FF" w:rsidRPr="00220BAD" w:rsidRDefault="00D318FF">
            <w:pPr>
              <w:rPr>
                <w:rFonts w:ascii="Arial" w:hAnsi="Arial" w:cs="Arial"/>
                <w:b/>
                <w:bCs/>
                <w:sz w:val="20"/>
                <w:szCs w:val="20"/>
              </w:rPr>
            </w:pPr>
            <w:r w:rsidRPr="00220BAD">
              <w:rPr>
                <w:rFonts w:ascii="Arial" w:hAnsi="Arial" w:cs="Arial"/>
                <w:b/>
                <w:bCs/>
                <w:sz w:val="20"/>
                <w:szCs w:val="20"/>
              </w:rPr>
              <w:t>VMP</w:t>
            </w:r>
            <w:r w:rsidRPr="00220BAD">
              <w:rPr>
                <w:rFonts w:ascii="Arial" w:hAnsi="Arial" w:cs="Arial"/>
                <w:b/>
                <w:bCs/>
                <w:sz w:val="20"/>
                <w:szCs w:val="20"/>
              </w:rPr>
              <w:br/>
            </w:r>
            <w:r w:rsidRPr="00220BAD">
              <w:rPr>
                <w:rFonts w:ascii="Arial" w:hAnsi="Arial" w:cs="Arial"/>
                <w:sz w:val="20"/>
                <w:szCs w:val="20"/>
              </w:rPr>
              <w:t>N/A</w:t>
            </w:r>
          </w:p>
        </w:tc>
      </w:tr>
      <w:tr w:rsidR="00D318FF" w14:paraId="14D23ACE" w14:textId="77777777" w:rsidTr="00DF25E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CA53C" w14:textId="77777777" w:rsidR="00D318FF" w:rsidRPr="00220BAD" w:rsidRDefault="00D318FF">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sidRPr="00220BAD">
              <w:rPr>
                <w:rFonts w:ascii="Arial" w:hAnsi="Arial" w:cs="Arial"/>
                <w:sz w:val="20"/>
                <w:szCs w:val="20"/>
              </w:rPr>
              <w:t>15362311000001103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E3BBD19" w14:textId="77777777" w:rsidR="00D318FF" w:rsidRPr="00220BAD" w:rsidRDefault="00D318FF">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sidRPr="00220BAD">
              <w:rPr>
                <w:rFonts w:ascii="Arial" w:hAnsi="Arial" w:cs="Arial"/>
                <w:sz w:val="20"/>
                <w:szCs w:val="20"/>
              </w:rPr>
              <w:t>N/A</w:t>
            </w:r>
          </w:p>
        </w:tc>
      </w:tr>
      <w:tr w:rsidR="00D318FF" w14:paraId="2DFB21F3" w14:textId="77777777" w:rsidTr="00DF25E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6B8B1" w14:textId="77777777" w:rsidR="00D318FF" w:rsidRPr="00220BAD" w:rsidRDefault="00D318FF">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sidRPr="00220BAD">
              <w:rPr>
                <w:rFonts w:ascii="Arial" w:hAnsi="Arial" w:cs="Arial"/>
                <w:sz w:val="20"/>
                <w:szCs w:val="20"/>
              </w:rPr>
              <w:t>100ml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8883F8F" w14:textId="77777777" w:rsidR="00D318FF" w:rsidRPr="00220BAD" w:rsidRDefault="00D318FF">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sidRPr="00220BAD">
              <w:rPr>
                <w:rFonts w:ascii="Arial" w:hAnsi="Arial" w:cs="Arial"/>
                <w:sz w:val="20"/>
                <w:szCs w:val="20"/>
              </w:rPr>
              <w:t>88ml</w:t>
            </w:r>
          </w:p>
        </w:tc>
      </w:tr>
      <w:tr w:rsidR="00D318FF" w14:paraId="2CD3E99F" w14:textId="77777777" w:rsidTr="00DF25E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22851" w14:textId="77777777" w:rsidR="00D318FF" w:rsidRPr="00220BAD" w:rsidRDefault="00D318FF">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sidRPr="00220BAD">
              <w:rPr>
                <w:rFonts w:ascii="Arial" w:hAnsi="Arial" w:cs="Arial"/>
                <w:sz w:val="20"/>
                <w:szCs w:val="20"/>
              </w:rPr>
              <w:t>15354811000001108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8E17860" w14:textId="77777777" w:rsidR="00D318FF" w:rsidRPr="00220BAD" w:rsidRDefault="00D318FF">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sidRPr="00220BAD">
              <w:rPr>
                <w:rFonts w:ascii="Arial" w:hAnsi="Arial" w:cs="Arial"/>
                <w:sz w:val="20"/>
                <w:szCs w:val="20"/>
              </w:rPr>
              <w:t>42760411000001107</w:t>
            </w:r>
          </w:p>
        </w:tc>
      </w:tr>
      <w:tr w:rsidR="00D318FF" w14:paraId="337FC3BF" w14:textId="77777777" w:rsidTr="0077405E">
        <w:trPr>
          <w:trHeight w:val="772"/>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63E12" w14:textId="77777777" w:rsidR="00D318FF" w:rsidRPr="00220BAD" w:rsidRDefault="00D318FF">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proofErr w:type="spellStart"/>
            <w:r w:rsidRPr="00220BAD">
              <w:rPr>
                <w:rFonts w:ascii="Arial" w:hAnsi="Arial" w:cs="Arial"/>
                <w:sz w:val="20"/>
                <w:szCs w:val="20"/>
              </w:rPr>
              <w:t>Valcyte</w:t>
            </w:r>
            <w:proofErr w:type="spellEnd"/>
            <w:r w:rsidRPr="00220BAD">
              <w:rPr>
                <w:rFonts w:ascii="Arial" w:hAnsi="Arial" w:cs="Arial"/>
                <w:sz w:val="20"/>
                <w:szCs w:val="20"/>
              </w:rPr>
              <w:t xml:space="preserve"> 50mg/ml oral solution (Neon Healthcare Ltd)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278130D" w14:textId="77777777" w:rsidR="00D318FF" w:rsidRPr="00220BAD" w:rsidRDefault="00D318FF">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r w:rsidRPr="00220BAD">
              <w:rPr>
                <w:rFonts w:ascii="Arial" w:hAnsi="Arial" w:cs="Arial"/>
                <w:sz w:val="20"/>
                <w:szCs w:val="20"/>
              </w:rPr>
              <w:t>N/A</w:t>
            </w:r>
          </w:p>
        </w:tc>
      </w:tr>
      <w:tr w:rsidR="00D318FF" w14:paraId="2407E936" w14:textId="77777777" w:rsidTr="00DF25E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85510D" w14:textId="77777777" w:rsidR="00D318FF" w:rsidRPr="00220BAD" w:rsidRDefault="00D318FF">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Pr="00220BAD">
              <w:rPr>
                <w:rFonts w:ascii="Arial" w:hAnsi="Arial" w:cs="Arial"/>
                <w:sz w:val="20"/>
                <w:szCs w:val="20"/>
              </w:rPr>
              <w:t>15354911000001103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0833151" w14:textId="77777777" w:rsidR="00D318FF" w:rsidRPr="00220BAD" w:rsidRDefault="00D318FF">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Pr="00220BAD">
              <w:rPr>
                <w:rFonts w:ascii="Arial" w:hAnsi="Arial" w:cs="Arial"/>
                <w:sz w:val="20"/>
                <w:szCs w:val="20"/>
              </w:rPr>
              <w:t>N/A</w:t>
            </w:r>
          </w:p>
        </w:tc>
      </w:tr>
      <w:tr w:rsidR="00D318FF" w14:paraId="5882B2AB" w14:textId="77777777" w:rsidTr="00DF25E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A8EF6" w14:textId="77777777" w:rsidR="00D318FF" w:rsidRPr="00220BAD" w:rsidRDefault="00D318FF">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Pr="00220BAD">
              <w:rPr>
                <w:rFonts w:ascii="Arial" w:hAnsi="Arial" w:cs="Arial"/>
                <w:sz w:val="20"/>
                <w:szCs w:val="20"/>
              </w:rPr>
              <w:t>100ml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49B651D" w14:textId="77777777" w:rsidR="00D318FF" w:rsidRPr="00220BAD" w:rsidRDefault="00D318FF">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Pr="00220BAD">
              <w:rPr>
                <w:rFonts w:ascii="Arial" w:hAnsi="Arial" w:cs="Arial"/>
                <w:sz w:val="20"/>
                <w:szCs w:val="20"/>
              </w:rPr>
              <w:t>88ml</w:t>
            </w:r>
          </w:p>
        </w:tc>
      </w:tr>
      <w:tr w:rsidR="00D318FF" w14:paraId="5ABB08AD" w14:textId="77777777" w:rsidTr="0077405E">
        <w:trPr>
          <w:trHeight w:val="519"/>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D3F9C" w14:textId="77777777" w:rsidR="00D318FF" w:rsidRPr="00220BAD" w:rsidRDefault="00D318FF">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Pr="00220BAD">
              <w:rPr>
                <w:rFonts w:ascii="Arial" w:hAnsi="Arial" w:cs="Arial"/>
                <w:sz w:val="20"/>
                <w:szCs w:val="20"/>
              </w:rPr>
              <w:t>15355011000001103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C4E1650" w14:textId="77777777" w:rsidR="00D318FF" w:rsidRPr="00220BAD" w:rsidRDefault="00D318FF">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Pr="00220BAD">
              <w:rPr>
                <w:rFonts w:ascii="Arial" w:hAnsi="Arial" w:cs="Arial"/>
                <w:sz w:val="20"/>
                <w:szCs w:val="20"/>
              </w:rPr>
              <w:t>42760511000001106</w:t>
            </w:r>
          </w:p>
        </w:tc>
      </w:tr>
    </w:tbl>
    <w:p w14:paraId="119F0AF4" w14:textId="77777777" w:rsidR="005E6028" w:rsidRDefault="005E6028" w:rsidP="005E6028">
      <w:pPr>
        <w:rPr>
          <w:rFonts w:ascii="Arial" w:hAnsi="Arial" w:cs="Arial"/>
        </w:rPr>
      </w:pPr>
    </w:p>
    <w:p w14:paraId="67CA6C18" w14:textId="77777777" w:rsidR="0096193B" w:rsidRDefault="0096193B" w:rsidP="005E6028">
      <w:pPr>
        <w:rPr>
          <w:rFonts w:ascii="Arial" w:hAnsi="Arial" w:cs="Arial"/>
        </w:rPr>
      </w:pPr>
    </w:p>
    <w:p w14:paraId="65398F8A" w14:textId="77777777" w:rsidR="0096193B" w:rsidRDefault="0096193B" w:rsidP="005E6028">
      <w:pPr>
        <w:rPr>
          <w:rFonts w:ascii="Arial" w:hAnsi="Arial" w:cs="Arial"/>
        </w:rPr>
      </w:pPr>
    </w:p>
    <w:p w14:paraId="1F9515ED" w14:textId="77777777" w:rsidR="0096193B" w:rsidRDefault="0096193B" w:rsidP="005E6028">
      <w:pPr>
        <w:rPr>
          <w:rFonts w:ascii="Arial" w:hAnsi="Arial" w:cs="Arial"/>
        </w:rPr>
      </w:pPr>
    </w:p>
    <w:p w14:paraId="2D36BBDE" w14:textId="77777777" w:rsidR="0096193B" w:rsidRDefault="0096193B" w:rsidP="005E6028">
      <w:pPr>
        <w:rPr>
          <w:rFonts w:ascii="Arial" w:hAnsi="Arial" w:cs="Arial"/>
        </w:rPr>
      </w:pPr>
    </w:p>
    <w:p w14:paraId="3CBEAFBA" w14:textId="77777777" w:rsidR="0096193B" w:rsidRDefault="0096193B" w:rsidP="005E6028">
      <w:pPr>
        <w:rPr>
          <w:rFonts w:ascii="Arial" w:hAnsi="Arial" w:cs="Arial"/>
        </w:rPr>
      </w:pPr>
    </w:p>
    <w:p w14:paraId="0BDB45C1" w14:textId="77777777" w:rsidR="0096193B" w:rsidRDefault="0096193B" w:rsidP="005E6028">
      <w:pPr>
        <w:rPr>
          <w:rFonts w:ascii="Arial" w:hAnsi="Arial" w:cs="Arial"/>
        </w:rPr>
      </w:pPr>
    </w:p>
    <w:p w14:paraId="5415D598" w14:textId="77777777" w:rsidR="0096193B" w:rsidRDefault="0096193B" w:rsidP="005E6028">
      <w:pPr>
        <w:rPr>
          <w:rFonts w:ascii="Arial" w:hAnsi="Arial" w:cs="Arial"/>
        </w:rPr>
      </w:pPr>
    </w:p>
    <w:p w14:paraId="50BBBA91" w14:textId="77777777" w:rsidR="0096193B" w:rsidRDefault="0096193B" w:rsidP="005E6028">
      <w:pPr>
        <w:rPr>
          <w:rFonts w:ascii="Arial" w:hAnsi="Arial" w:cs="Arial"/>
        </w:rPr>
      </w:pPr>
    </w:p>
    <w:p w14:paraId="5BBE17D9" w14:textId="77777777" w:rsidR="0096193B" w:rsidRDefault="0096193B" w:rsidP="005E6028">
      <w:pPr>
        <w:rPr>
          <w:rFonts w:ascii="Arial" w:hAnsi="Arial" w:cs="Arial"/>
        </w:rPr>
      </w:pPr>
    </w:p>
    <w:p w14:paraId="3E2454EB" w14:textId="77777777" w:rsidR="0096193B" w:rsidRDefault="0096193B" w:rsidP="005E6028">
      <w:pPr>
        <w:rPr>
          <w:rFonts w:ascii="Arial" w:hAnsi="Arial" w:cs="Arial"/>
        </w:rPr>
      </w:pPr>
    </w:p>
    <w:p w14:paraId="63596FCB" w14:textId="77777777" w:rsidR="0096193B" w:rsidRDefault="0096193B" w:rsidP="005E6028">
      <w:pPr>
        <w:rPr>
          <w:rFonts w:ascii="Arial" w:hAnsi="Arial" w:cs="Arial"/>
        </w:rPr>
      </w:pPr>
    </w:p>
    <w:p w14:paraId="40137ADA" w14:textId="77777777" w:rsidR="0096193B" w:rsidRDefault="0096193B" w:rsidP="005E6028">
      <w:pPr>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731C62" w:rsidRPr="00220BAD" w14:paraId="18BE2D79" w14:textId="77777777" w:rsidTr="00D214FA">
        <w:trPr>
          <w:trHeight w:val="255"/>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9212D4F" w14:textId="77777777" w:rsidR="00731C62" w:rsidRPr="00220BAD" w:rsidRDefault="00731C62" w:rsidP="00D214FA">
            <w:pPr>
              <w:rPr>
                <w:rFonts w:ascii="Arial" w:eastAsiaTheme="minorHAnsi" w:hAnsi="Arial" w:cs="Arial"/>
                <w:b/>
                <w:bCs/>
                <w:sz w:val="20"/>
                <w:szCs w:val="20"/>
                <w:lang w:val="en-GB"/>
              </w:rPr>
            </w:pPr>
            <w:r w:rsidRPr="00220BAD">
              <w:rPr>
                <w:rFonts w:ascii="Arial" w:hAnsi="Arial" w:cs="Arial"/>
                <w:b/>
                <w:bCs/>
                <w:sz w:val="20"/>
                <w:szCs w:val="20"/>
              </w:rPr>
              <w:lastRenderedPageBreak/>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8D40485" w14:textId="77777777" w:rsidR="00731C62" w:rsidRPr="00220BAD" w:rsidRDefault="00731C62" w:rsidP="00D214FA">
            <w:pPr>
              <w:rPr>
                <w:rFonts w:ascii="Arial" w:hAnsi="Arial" w:cs="Arial"/>
                <w:b/>
                <w:bCs/>
                <w:sz w:val="20"/>
                <w:szCs w:val="20"/>
              </w:rPr>
            </w:pPr>
            <w:r w:rsidRPr="00220BAD">
              <w:rPr>
                <w:rFonts w:ascii="Arial" w:hAnsi="Arial" w:cs="Arial"/>
                <w:b/>
                <w:bCs/>
                <w:sz w:val="20"/>
                <w:szCs w:val="20"/>
              </w:rPr>
              <w:t>Replacement concepts</w:t>
            </w:r>
          </w:p>
        </w:tc>
      </w:tr>
      <w:tr w:rsidR="00731C62" w:rsidRPr="00220BAD" w14:paraId="5F6E40A3" w14:textId="77777777" w:rsidTr="00B8008A">
        <w:trPr>
          <w:trHeight w:val="85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BFFC4" w14:textId="77777777" w:rsidR="00731C62" w:rsidRDefault="00731C62" w:rsidP="00731C62">
            <w:pPr>
              <w:rPr>
                <w:rFonts w:ascii="Arial" w:hAnsi="Arial" w:cs="Arial"/>
                <w:sz w:val="20"/>
                <w:szCs w:val="20"/>
                <w:lang w:eastAsia="en-GB"/>
              </w:rPr>
            </w:pPr>
            <w:r w:rsidRPr="00220BAD">
              <w:rPr>
                <w:rFonts w:ascii="Arial" w:hAnsi="Arial" w:cs="Arial"/>
                <w:b/>
                <w:bCs/>
                <w:sz w:val="20"/>
                <w:szCs w:val="20"/>
              </w:rPr>
              <w:t>VMP</w:t>
            </w:r>
            <w:r w:rsidRPr="00220BAD">
              <w:rPr>
                <w:rFonts w:ascii="Arial" w:hAnsi="Arial" w:cs="Arial"/>
                <w:b/>
                <w:bCs/>
                <w:sz w:val="20"/>
                <w:szCs w:val="20"/>
              </w:rPr>
              <w:br/>
            </w:r>
            <w:r>
              <w:rPr>
                <w:rFonts w:ascii="Arial" w:hAnsi="Arial" w:cs="Arial"/>
                <w:sz w:val="20"/>
                <w:szCs w:val="20"/>
                <w:lang w:eastAsia="en-GB"/>
              </w:rPr>
              <w:t>Sildenafil 10mg/ml oral suspension sugar free (VMP not to be made invalid)</w:t>
            </w:r>
          </w:p>
          <w:p w14:paraId="52E3358D" w14:textId="51FFD96B" w:rsidR="00731C62" w:rsidRPr="00220BAD" w:rsidRDefault="00731C62" w:rsidP="00D214FA">
            <w:pPr>
              <w:rPr>
                <w:rFonts w:ascii="Arial" w:hAnsi="Arial" w:cs="Arial"/>
                <w:b/>
                <w:bCs/>
                <w:sz w:val="20"/>
                <w:szCs w:val="20"/>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18A3DB5" w14:textId="77777777" w:rsidR="00731C62" w:rsidRPr="00220BAD" w:rsidRDefault="00731C62" w:rsidP="00D214FA">
            <w:pPr>
              <w:rPr>
                <w:rFonts w:ascii="Arial" w:hAnsi="Arial" w:cs="Arial"/>
                <w:b/>
                <w:bCs/>
                <w:sz w:val="20"/>
                <w:szCs w:val="20"/>
              </w:rPr>
            </w:pPr>
            <w:r w:rsidRPr="00220BAD">
              <w:rPr>
                <w:rFonts w:ascii="Arial" w:hAnsi="Arial" w:cs="Arial"/>
                <w:b/>
                <w:bCs/>
                <w:sz w:val="20"/>
                <w:szCs w:val="20"/>
              </w:rPr>
              <w:t>VMP</w:t>
            </w:r>
            <w:r w:rsidRPr="00220BAD">
              <w:rPr>
                <w:rFonts w:ascii="Arial" w:hAnsi="Arial" w:cs="Arial"/>
                <w:b/>
                <w:bCs/>
                <w:sz w:val="20"/>
                <w:szCs w:val="20"/>
              </w:rPr>
              <w:br/>
            </w:r>
            <w:r w:rsidRPr="00220BAD">
              <w:rPr>
                <w:rFonts w:ascii="Arial" w:hAnsi="Arial" w:cs="Arial"/>
                <w:sz w:val="20"/>
                <w:szCs w:val="20"/>
              </w:rPr>
              <w:t>N/A</w:t>
            </w:r>
          </w:p>
        </w:tc>
      </w:tr>
      <w:tr w:rsidR="00731C62" w:rsidRPr="00220BAD" w14:paraId="0C2C49E2"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29F08" w14:textId="537490D5" w:rsidR="00731C62" w:rsidRPr="00220BAD" w:rsidRDefault="00731C62" w:rsidP="00D214FA">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Pr>
                <w:rFonts w:ascii="Arial" w:hAnsi="Arial" w:cs="Arial"/>
                <w:sz w:val="20"/>
                <w:szCs w:val="20"/>
                <w:lang w:eastAsia="en-GB"/>
              </w:rPr>
              <w:t>21705011000001109</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68BCC60" w14:textId="77777777" w:rsidR="00731C62" w:rsidRPr="00220BAD" w:rsidRDefault="00731C62" w:rsidP="00D214FA">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sidRPr="00220BAD">
              <w:rPr>
                <w:rFonts w:ascii="Arial" w:hAnsi="Arial" w:cs="Arial"/>
                <w:sz w:val="20"/>
                <w:szCs w:val="20"/>
              </w:rPr>
              <w:t>N/A</w:t>
            </w:r>
          </w:p>
        </w:tc>
      </w:tr>
      <w:tr w:rsidR="00731C62" w:rsidRPr="00220BAD" w14:paraId="5E28E706"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B0FC3" w14:textId="28DA1E78" w:rsidR="00731C62" w:rsidRPr="00220BAD" w:rsidRDefault="00731C62" w:rsidP="00D214FA">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Pr>
                <w:rFonts w:ascii="Arial" w:hAnsi="Arial" w:cs="Arial"/>
                <w:sz w:val="20"/>
                <w:szCs w:val="20"/>
                <w:lang w:eastAsia="en-GB"/>
              </w:rPr>
              <w:t>112ml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B386935" w14:textId="6ACD5F0F" w:rsidR="00731C62" w:rsidRPr="00220BAD" w:rsidRDefault="00731C62" w:rsidP="00D214FA">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sidR="003E6C67">
              <w:rPr>
                <w:rFonts w:ascii="Arial" w:hAnsi="Arial" w:cs="Arial"/>
                <w:sz w:val="20"/>
                <w:szCs w:val="20"/>
              </w:rPr>
              <w:t>90</w:t>
            </w:r>
            <w:r w:rsidRPr="00220BAD">
              <w:rPr>
                <w:rFonts w:ascii="Arial" w:hAnsi="Arial" w:cs="Arial"/>
                <w:sz w:val="20"/>
                <w:szCs w:val="20"/>
              </w:rPr>
              <w:t>ml</w:t>
            </w:r>
          </w:p>
        </w:tc>
      </w:tr>
      <w:tr w:rsidR="00731C62" w:rsidRPr="00220BAD" w14:paraId="1D42C389"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3CA0A" w14:textId="786C5577" w:rsidR="00731C62" w:rsidRPr="00220BAD" w:rsidRDefault="00731C62" w:rsidP="00D214FA">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Pr>
                <w:rFonts w:ascii="Arial" w:hAnsi="Arial" w:cs="Arial"/>
                <w:sz w:val="20"/>
                <w:szCs w:val="20"/>
                <w:lang w:eastAsia="en-GB"/>
              </w:rPr>
              <w:t>21700111000001102</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7DABAF2" w14:textId="7FD4C8A6" w:rsidR="00731C62" w:rsidRPr="00220BAD" w:rsidRDefault="00731C62" w:rsidP="00D214FA">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sidR="003E6C67">
              <w:rPr>
                <w:rFonts w:ascii="Arial" w:hAnsi="Arial" w:cs="Arial"/>
                <w:sz w:val="20"/>
                <w:szCs w:val="20"/>
                <w:lang w:eastAsia="en-GB"/>
              </w:rPr>
              <w:t>42760611000001105</w:t>
            </w:r>
          </w:p>
        </w:tc>
      </w:tr>
      <w:tr w:rsidR="00731C62" w:rsidRPr="00220BAD" w14:paraId="3ED591CB" w14:textId="77777777" w:rsidTr="00E07595">
        <w:trPr>
          <w:trHeight w:val="80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42EB8" w14:textId="1E66C71E" w:rsidR="00731C62" w:rsidRPr="00220BAD" w:rsidRDefault="00731C62" w:rsidP="00D214FA">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proofErr w:type="spellStart"/>
            <w:r>
              <w:rPr>
                <w:rFonts w:ascii="Arial" w:hAnsi="Arial" w:cs="Arial"/>
                <w:sz w:val="20"/>
                <w:szCs w:val="20"/>
                <w:lang w:eastAsia="en-GB"/>
              </w:rPr>
              <w:t>Revatio</w:t>
            </w:r>
            <w:proofErr w:type="spellEnd"/>
            <w:r>
              <w:rPr>
                <w:rFonts w:ascii="Arial" w:hAnsi="Arial" w:cs="Arial"/>
                <w:sz w:val="20"/>
                <w:szCs w:val="20"/>
                <w:lang w:eastAsia="en-GB"/>
              </w:rPr>
              <w:t xml:space="preserve"> 10mg/ml oral suspension (</w:t>
            </w:r>
            <w:proofErr w:type="spellStart"/>
            <w:r>
              <w:rPr>
                <w:rFonts w:ascii="Arial" w:hAnsi="Arial" w:cs="Arial"/>
                <w:sz w:val="20"/>
                <w:szCs w:val="20"/>
                <w:lang w:eastAsia="en-GB"/>
              </w:rPr>
              <w:t>Viatris</w:t>
            </w:r>
            <w:proofErr w:type="spellEnd"/>
            <w:r>
              <w:rPr>
                <w:rFonts w:ascii="Arial" w:hAnsi="Arial" w:cs="Arial"/>
                <w:sz w:val="20"/>
                <w:szCs w:val="20"/>
                <w:lang w:eastAsia="en-GB"/>
              </w:rPr>
              <w:t xml:space="preserve"> UK Healthcare Ltd)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9911B6B" w14:textId="77777777" w:rsidR="00731C62" w:rsidRPr="00220BAD" w:rsidRDefault="00731C62" w:rsidP="00D214FA">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r w:rsidRPr="00220BAD">
              <w:rPr>
                <w:rFonts w:ascii="Arial" w:hAnsi="Arial" w:cs="Arial"/>
                <w:sz w:val="20"/>
                <w:szCs w:val="20"/>
              </w:rPr>
              <w:t>N/A</w:t>
            </w:r>
          </w:p>
        </w:tc>
      </w:tr>
      <w:tr w:rsidR="00731C62" w:rsidRPr="00220BAD" w14:paraId="07346DC8"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46DBE2" w14:textId="6B16C956" w:rsidR="00731C62" w:rsidRPr="00220BAD" w:rsidRDefault="00731C62" w:rsidP="00D214FA">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003E6C67">
              <w:rPr>
                <w:rFonts w:ascii="Arial" w:hAnsi="Arial" w:cs="Arial"/>
                <w:sz w:val="20"/>
                <w:szCs w:val="20"/>
                <w:lang w:eastAsia="en-GB"/>
              </w:rPr>
              <w:t>21700211000001108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36E3D5A" w14:textId="77777777" w:rsidR="00731C62" w:rsidRPr="00220BAD" w:rsidRDefault="00731C62" w:rsidP="00D214FA">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Pr="00220BAD">
              <w:rPr>
                <w:rFonts w:ascii="Arial" w:hAnsi="Arial" w:cs="Arial"/>
                <w:sz w:val="20"/>
                <w:szCs w:val="20"/>
              </w:rPr>
              <w:t>N/A</w:t>
            </w:r>
          </w:p>
        </w:tc>
      </w:tr>
      <w:tr w:rsidR="00731C62" w:rsidRPr="00220BAD" w14:paraId="7A1B8138"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43B19" w14:textId="3A57A411" w:rsidR="00731C62" w:rsidRPr="00220BAD" w:rsidRDefault="00731C62" w:rsidP="00D214FA">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003E6C67">
              <w:rPr>
                <w:rFonts w:ascii="Arial" w:hAnsi="Arial" w:cs="Arial"/>
                <w:sz w:val="20"/>
                <w:szCs w:val="20"/>
                <w:lang w:eastAsia="en-GB"/>
              </w:rPr>
              <w:t>112ml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D3BCC5A" w14:textId="2A56F36C" w:rsidR="00731C62" w:rsidRPr="00220BAD" w:rsidRDefault="00731C62" w:rsidP="00D214FA">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003E6C67">
              <w:rPr>
                <w:rFonts w:ascii="Arial" w:hAnsi="Arial" w:cs="Arial"/>
                <w:sz w:val="20"/>
                <w:szCs w:val="20"/>
              </w:rPr>
              <w:t>90</w:t>
            </w:r>
            <w:r w:rsidRPr="00220BAD">
              <w:rPr>
                <w:rFonts w:ascii="Arial" w:hAnsi="Arial" w:cs="Arial"/>
                <w:sz w:val="20"/>
                <w:szCs w:val="20"/>
              </w:rPr>
              <w:t>ml</w:t>
            </w:r>
          </w:p>
        </w:tc>
      </w:tr>
      <w:tr w:rsidR="00731C62" w:rsidRPr="00220BAD" w14:paraId="482EE4F1" w14:textId="77777777" w:rsidTr="00B8008A">
        <w:trPr>
          <w:trHeight w:val="507"/>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935B6" w14:textId="5AA924F0" w:rsidR="00731C62" w:rsidRPr="00220BAD" w:rsidRDefault="00731C62" w:rsidP="00D214FA">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003E6C67">
              <w:rPr>
                <w:rFonts w:ascii="Arial" w:hAnsi="Arial" w:cs="Arial"/>
                <w:sz w:val="20"/>
                <w:szCs w:val="20"/>
                <w:lang w:eastAsia="en-GB"/>
              </w:rPr>
              <w:t>21700311000001100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9CE3E0B" w14:textId="7D0036E5" w:rsidR="00731C62" w:rsidRPr="00220BAD" w:rsidRDefault="00731C62" w:rsidP="00D214FA">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003E6C67">
              <w:rPr>
                <w:rFonts w:ascii="Arial" w:hAnsi="Arial" w:cs="Arial"/>
                <w:sz w:val="20"/>
                <w:szCs w:val="20"/>
                <w:lang w:eastAsia="en-GB"/>
              </w:rPr>
              <w:t>42760711000001101</w:t>
            </w:r>
          </w:p>
        </w:tc>
      </w:tr>
    </w:tbl>
    <w:p w14:paraId="0120925E" w14:textId="77777777" w:rsidR="005E6028" w:rsidRDefault="005E6028" w:rsidP="005E6028">
      <w:pPr>
        <w:rPr>
          <w:rFonts w:ascii="Arial" w:hAnsi="Arial" w:cs="Arial"/>
        </w:rPr>
      </w:pPr>
    </w:p>
    <w:p w14:paraId="2CBB186E" w14:textId="77777777" w:rsidR="00E07595" w:rsidRDefault="00E07595" w:rsidP="005E6028">
      <w:pPr>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6941F1" w:rsidRPr="00220BAD" w14:paraId="4A7730D3" w14:textId="77777777" w:rsidTr="00D214FA">
        <w:trPr>
          <w:trHeight w:val="255"/>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FEB0889" w14:textId="77777777" w:rsidR="006941F1" w:rsidRPr="00220BAD" w:rsidRDefault="006941F1" w:rsidP="00D214FA">
            <w:pPr>
              <w:rPr>
                <w:rFonts w:ascii="Arial" w:eastAsiaTheme="minorHAnsi" w:hAnsi="Arial" w:cs="Arial"/>
                <w:b/>
                <w:bCs/>
                <w:sz w:val="20"/>
                <w:szCs w:val="20"/>
                <w:lang w:val="en-GB"/>
              </w:rPr>
            </w:pPr>
            <w:r w:rsidRPr="00220BAD">
              <w:rPr>
                <w:rFonts w:ascii="Arial" w:hAnsi="Arial" w:cs="Arial"/>
                <w:b/>
                <w:bCs/>
                <w:sz w:val="20"/>
                <w:szCs w:val="20"/>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6B36004" w14:textId="77777777" w:rsidR="006941F1" w:rsidRPr="00220BAD" w:rsidRDefault="006941F1" w:rsidP="00D214FA">
            <w:pPr>
              <w:rPr>
                <w:rFonts w:ascii="Arial" w:hAnsi="Arial" w:cs="Arial"/>
                <w:b/>
                <w:bCs/>
                <w:sz w:val="20"/>
                <w:szCs w:val="20"/>
              </w:rPr>
            </w:pPr>
            <w:r w:rsidRPr="00220BAD">
              <w:rPr>
                <w:rFonts w:ascii="Arial" w:hAnsi="Arial" w:cs="Arial"/>
                <w:b/>
                <w:bCs/>
                <w:sz w:val="20"/>
                <w:szCs w:val="20"/>
              </w:rPr>
              <w:t>Replacement concepts</w:t>
            </w:r>
          </w:p>
        </w:tc>
      </w:tr>
      <w:tr w:rsidR="006941F1" w:rsidRPr="00220BAD" w14:paraId="1C1F7E31" w14:textId="77777777" w:rsidTr="00257012">
        <w:trPr>
          <w:trHeight w:val="852"/>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8F168" w14:textId="31F05C5E" w:rsidR="006941F1" w:rsidRDefault="006941F1" w:rsidP="00D214FA">
            <w:pPr>
              <w:rPr>
                <w:rFonts w:ascii="Arial" w:hAnsi="Arial" w:cs="Arial"/>
                <w:sz w:val="20"/>
                <w:szCs w:val="20"/>
                <w:lang w:eastAsia="en-GB"/>
              </w:rPr>
            </w:pPr>
            <w:r w:rsidRPr="00220BAD">
              <w:rPr>
                <w:rFonts w:ascii="Arial" w:hAnsi="Arial" w:cs="Arial"/>
                <w:b/>
                <w:bCs/>
                <w:sz w:val="20"/>
                <w:szCs w:val="20"/>
              </w:rPr>
              <w:t>VMP</w:t>
            </w:r>
            <w:r w:rsidRPr="00220BAD">
              <w:rPr>
                <w:rFonts w:ascii="Arial" w:hAnsi="Arial" w:cs="Arial"/>
                <w:b/>
                <w:bCs/>
                <w:sz w:val="20"/>
                <w:szCs w:val="20"/>
              </w:rPr>
              <w:br/>
            </w:r>
            <w:r w:rsidR="005F271C">
              <w:rPr>
                <w:rFonts w:ascii="Arial" w:hAnsi="Arial" w:cs="Arial"/>
                <w:sz w:val="20"/>
                <w:szCs w:val="20"/>
                <w:lang w:eastAsia="en-GB"/>
              </w:rPr>
              <w:t>Voriconazole 200mg/5ml oral suspension (VMP not to be made invalid)</w:t>
            </w:r>
          </w:p>
          <w:p w14:paraId="5B720C0E" w14:textId="77777777" w:rsidR="006941F1" w:rsidRPr="00220BAD" w:rsidRDefault="006941F1" w:rsidP="00D214FA">
            <w:pPr>
              <w:rPr>
                <w:rFonts w:ascii="Arial" w:hAnsi="Arial" w:cs="Arial"/>
                <w:b/>
                <w:bCs/>
                <w:sz w:val="20"/>
                <w:szCs w:val="20"/>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14556CB" w14:textId="77777777" w:rsidR="006941F1" w:rsidRPr="00220BAD" w:rsidRDefault="006941F1" w:rsidP="00D214FA">
            <w:pPr>
              <w:rPr>
                <w:rFonts w:ascii="Arial" w:hAnsi="Arial" w:cs="Arial"/>
                <w:b/>
                <w:bCs/>
                <w:sz w:val="20"/>
                <w:szCs w:val="20"/>
              </w:rPr>
            </w:pPr>
            <w:r w:rsidRPr="00220BAD">
              <w:rPr>
                <w:rFonts w:ascii="Arial" w:hAnsi="Arial" w:cs="Arial"/>
                <w:b/>
                <w:bCs/>
                <w:sz w:val="20"/>
                <w:szCs w:val="20"/>
              </w:rPr>
              <w:t>VMP</w:t>
            </w:r>
            <w:r w:rsidRPr="00220BAD">
              <w:rPr>
                <w:rFonts w:ascii="Arial" w:hAnsi="Arial" w:cs="Arial"/>
                <w:b/>
                <w:bCs/>
                <w:sz w:val="20"/>
                <w:szCs w:val="20"/>
              </w:rPr>
              <w:br/>
            </w:r>
            <w:r w:rsidRPr="00220BAD">
              <w:rPr>
                <w:rFonts w:ascii="Arial" w:hAnsi="Arial" w:cs="Arial"/>
                <w:sz w:val="20"/>
                <w:szCs w:val="20"/>
              </w:rPr>
              <w:t>N/A</w:t>
            </w:r>
          </w:p>
        </w:tc>
      </w:tr>
      <w:tr w:rsidR="006941F1" w:rsidRPr="00220BAD" w14:paraId="10C36F02"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8EC79" w14:textId="2020D1FE" w:rsidR="006941F1" w:rsidRPr="00220BAD" w:rsidRDefault="006941F1" w:rsidP="00D214FA">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sidR="005F271C">
              <w:rPr>
                <w:rFonts w:ascii="Arial" w:hAnsi="Arial" w:cs="Arial"/>
                <w:sz w:val="20"/>
                <w:szCs w:val="20"/>
                <w:lang w:eastAsia="en-GB"/>
              </w:rPr>
              <w:t>41772711000001109</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5D4D385" w14:textId="77777777" w:rsidR="006941F1" w:rsidRPr="00220BAD" w:rsidRDefault="006941F1" w:rsidP="00D214FA">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sidRPr="00220BAD">
              <w:rPr>
                <w:rFonts w:ascii="Arial" w:hAnsi="Arial" w:cs="Arial"/>
                <w:sz w:val="20"/>
                <w:szCs w:val="20"/>
              </w:rPr>
              <w:t>N/A</w:t>
            </w:r>
          </w:p>
        </w:tc>
      </w:tr>
      <w:tr w:rsidR="006941F1" w:rsidRPr="00220BAD" w14:paraId="503506FA"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66376" w14:textId="7E13FDB9" w:rsidR="006941F1" w:rsidRPr="00220BAD" w:rsidRDefault="006941F1" w:rsidP="00D214FA">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sidR="005F271C">
              <w:rPr>
                <w:rFonts w:ascii="Arial" w:hAnsi="Arial" w:cs="Arial"/>
                <w:sz w:val="20"/>
                <w:szCs w:val="20"/>
                <w:lang w:eastAsia="en-GB"/>
              </w:rPr>
              <w:t>75ml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2A28780" w14:textId="3FE95D86" w:rsidR="006941F1" w:rsidRPr="00220BAD" w:rsidRDefault="006941F1" w:rsidP="00D214FA">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sidR="00B3457A" w:rsidRPr="00B3457A">
              <w:rPr>
                <w:rFonts w:ascii="Arial" w:hAnsi="Arial" w:cs="Arial"/>
                <w:sz w:val="20"/>
                <w:szCs w:val="20"/>
              </w:rPr>
              <w:t>70ml</w:t>
            </w:r>
          </w:p>
        </w:tc>
      </w:tr>
      <w:tr w:rsidR="006941F1" w:rsidRPr="00220BAD" w14:paraId="42D7E2D8"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9779E" w14:textId="13376BE5" w:rsidR="006941F1" w:rsidRPr="00220BAD" w:rsidRDefault="006941F1" w:rsidP="00D214FA">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sidR="005F271C">
              <w:rPr>
                <w:rFonts w:ascii="Arial" w:hAnsi="Arial" w:cs="Arial"/>
                <w:sz w:val="20"/>
                <w:szCs w:val="20"/>
                <w:lang w:eastAsia="en-GB"/>
              </w:rPr>
              <w:t>7961111000001103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C4EB73A" w14:textId="76DB8587" w:rsidR="006941F1" w:rsidRPr="00220BAD" w:rsidRDefault="006941F1" w:rsidP="00D214FA">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sidR="00F9704D">
              <w:rPr>
                <w:rFonts w:ascii="Arial" w:hAnsi="Arial" w:cs="Arial"/>
                <w:sz w:val="20"/>
                <w:szCs w:val="20"/>
                <w:lang w:eastAsia="en-GB"/>
              </w:rPr>
              <w:t>42760211000001108</w:t>
            </w:r>
          </w:p>
        </w:tc>
      </w:tr>
      <w:tr w:rsidR="006941F1" w:rsidRPr="00220BAD" w14:paraId="2C8BC255" w14:textId="77777777" w:rsidTr="00257012">
        <w:trPr>
          <w:trHeight w:val="803"/>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649D7" w14:textId="14417B52" w:rsidR="006941F1" w:rsidRPr="00220BAD" w:rsidRDefault="006941F1" w:rsidP="00D214FA">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r w:rsidR="005F271C">
              <w:rPr>
                <w:rFonts w:ascii="Arial" w:hAnsi="Arial" w:cs="Arial"/>
                <w:sz w:val="20"/>
                <w:szCs w:val="20"/>
                <w:lang w:eastAsia="en-GB"/>
              </w:rPr>
              <w:t>VFEND 40mg/ml oral suspension (Pfizer Ltd)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AEBA0FD" w14:textId="77777777" w:rsidR="006941F1" w:rsidRPr="00220BAD" w:rsidRDefault="006941F1" w:rsidP="00D214FA">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r w:rsidRPr="00220BAD">
              <w:rPr>
                <w:rFonts w:ascii="Arial" w:hAnsi="Arial" w:cs="Arial"/>
                <w:sz w:val="20"/>
                <w:szCs w:val="20"/>
              </w:rPr>
              <w:t>N/A</w:t>
            </w:r>
          </w:p>
        </w:tc>
      </w:tr>
      <w:tr w:rsidR="006941F1" w:rsidRPr="00220BAD" w14:paraId="7722F3EA"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B081B" w14:textId="5D5AAA2E" w:rsidR="006941F1" w:rsidRPr="00220BAD" w:rsidRDefault="006941F1" w:rsidP="00D214FA">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00B3457A">
              <w:rPr>
                <w:rFonts w:ascii="Arial" w:hAnsi="Arial" w:cs="Arial"/>
                <w:sz w:val="20"/>
                <w:szCs w:val="20"/>
                <w:lang w:eastAsia="en-GB"/>
              </w:rPr>
              <w:t>7961211000001109</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462A364" w14:textId="77777777" w:rsidR="006941F1" w:rsidRPr="00220BAD" w:rsidRDefault="006941F1" w:rsidP="00D214FA">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Pr="00220BAD">
              <w:rPr>
                <w:rFonts w:ascii="Arial" w:hAnsi="Arial" w:cs="Arial"/>
                <w:sz w:val="20"/>
                <w:szCs w:val="20"/>
              </w:rPr>
              <w:t>N/A</w:t>
            </w:r>
          </w:p>
        </w:tc>
      </w:tr>
      <w:tr w:rsidR="006941F1" w:rsidRPr="00220BAD" w14:paraId="132460FB"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F447E1" w14:textId="4D0AEBB5" w:rsidR="006941F1" w:rsidRPr="00220BAD" w:rsidRDefault="006941F1" w:rsidP="00D214FA">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00B3457A">
              <w:rPr>
                <w:rFonts w:ascii="Arial" w:hAnsi="Arial" w:cs="Arial"/>
                <w:sz w:val="20"/>
                <w:szCs w:val="20"/>
                <w:lang w:eastAsia="en-GB"/>
              </w:rPr>
              <w:t>75ml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0763D8F" w14:textId="023CF81C" w:rsidR="006941F1" w:rsidRPr="00220BAD" w:rsidRDefault="006941F1" w:rsidP="00D214FA">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00F9704D">
              <w:rPr>
                <w:rFonts w:ascii="Arial" w:hAnsi="Arial" w:cs="Arial"/>
                <w:sz w:val="20"/>
                <w:szCs w:val="20"/>
              </w:rPr>
              <w:t>70</w:t>
            </w:r>
            <w:r w:rsidRPr="00220BAD">
              <w:rPr>
                <w:rFonts w:ascii="Arial" w:hAnsi="Arial" w:cs="Arial"/>
                <w:sz w:val="20"/>
                <w:szCs w:val="20"/>
              </w:rPr>
              <w:t>ml</w:t>
            </w:r>
          </w:p>
        </w:tc>
      </w:tr>
      <w:tr w:rsidR="006941F1" w:rsidRPr="00220BAD" w14:paraId="649924E9" w14:textId="77777777" w:rsidTr="00257012">
        <w:trPr>
          <w:trHeight w:val="549"/>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94257" w14:textId="276BE755" w:rsidR="006941F1" w:rsidRPr="00220BAD" w:rsidRDefault="006941F1" w:rsidP="00D214FA">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00B3457A">
              <w:rPr>
                <w:rFonts w:ascii="Arial" w:hAnsi="Arial" w:cs="Arial"/>
                <w:sz w:val="20"/>
                <w:szCs w:val="20"/>
                <w:lang w:eastAsia="en-GB"/>
              </w:rPr>
              <w:t>7961311000001101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962F68B" w14:textId="1A4C6427" w:rsidR="006941F1" w:rsidRPr="00220BAD" w:rsidRDefault="006941F1" w:rsidP="00D214FA">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00F9704D">
              <w:rPr>
                <w:rFonts w:ascii="Arial" w:hAnsi="Arial" w:cs="Arial"/>
                <w:sz w:val="20"/>
                <w:szCs w:val="20"/>
                <w:lang w:eastAsia="en-GB"/>
              </w:rPr>
              <w:t>42760311000001100</w:t>
            </w:r>
          </w:p>
        </w:tc>
      </w:tr>
    </w:tbl>
    <w:p w14:paraId="4AFB4853" w14:textId="77777777" w:rsidR="005E6028" w:rsidRDefault="005E6028" w:rsidP="005E6028">
      <w:pPr>
        <w:rPr>
          <w:rFonts w:ascii="Arial" w:hAnsi="Arial" w:cs="Arial"/>
        </w:rPr>
      </w:pPr>
    </w:p>
    <w:p w14:paraId="30195423" w14:textId="4D30B869" w:rsidR="00B02DC8" w:rsidRDefault="00B02DC8" w:rsidP="00BB7C98">
      <w:pPr>
        <w:autoSpaceDE w:val="0"/>
        <w:autoSpaceDN w:val="0"/>
        <w:adjustRightInd w:val="0"/>
        <w:rPr>
          <w:rFonts w:ascii="Arial" w:hAnsi="Arial" w:cs="Arial"/>
        </w:rPr>
      </w:pPr>
    </w:p>
    <w:p w14:paraId="4DC3CCDD" w14:textId="77777777" w:rsidR="00325E95" w:rsidRDefault="00325E95" w:rsidP="00BB7C98">
      <w:pPr>
        <w:autoSpaceDE w:val="0"/>
        <w:autoSpaceDN w:val="0"/>
        <w:adjustRightInd w:val="0"/>
        <w:rPr>
          <w:rFonts w:ascii="Arial" w:hAnsi="Arial" w:cs="Arial"/>
        </w:rPr>
      </w:pPr>
    </w:p>
    <w:p w14:paraId="1EB5183F" w14:textId="77777777" w:rsidR="00325E95" w:rsidRDefault="00325E95" w:rsidP="00BB7C98">
      <w:pPr>
        <w:autoSpaceDE w:val="0"/>
        <w:autoSpaceDN w:val="0"/>
        <w:adjustRightInd w:val="0"/>
        <w:rPr>
          <w:rFonts w:ascii="Arial" w:hAnsi="Arial" w:cs="Arial"/>
        </w:rPr>
      </w:pPr>
    </w:p>
    <w:p w14:paraId="75178E6A" w14:textId="77777777" w:rsidR="00325E95" w:rsidRDefault="00325E95" w:rsidP="00BB7C98">
      <w:pPr>
        <w:autoSpaceDE w:val="0"/>
        <w:autoSpaceDN w:val="0"/>
        <w:adjustRightInd w:val="0"/>
        <w:rPr>
          <w:rFonts w:ascii="Arial" w:hAnsi="Arial" w:cs="Arial"/>
        </w:rPr>
      </w:pPr>
    </w:p>
    <w:p w14:paraId="04B76229" w14:textId="77777777" w:rsidR="00325E95" w:rsidRDefault="00325E95" w:rsidP="00BB7C98">
      <w:pPr>
        <w:autoSpaceDE w:val="0"/>
        <w:autoSpaceDN w:val="0"/>
        <w:adjustRightInd w:val="0"/>
        <w:rPr>
          <w:rFonts w:ascii="Arial" w:hAnsi="Arial" w:cs="Arial"/>
        </w:rPr>
      </w:pPr>
    </w:p>
    <w:p w14:paraId="711A6689" w14:textId="77777777" w:rsidR="00325E95" w:rsidRDefault="00325E95" w:rsidP="00BB7C98">
      <w:pPr>
        <w:autoSpaceDE w:val="0"/>
        <w:autoSpaceDN w:val="0"/>
        <w:adjustRightInd w:val="0"/>
        <w:rPr>
          <w:rFonts w:ascii="Arial" w:hAnsi="Arial" w:cs="Arial"/>
        </w:rPr>
      </w:pPr>
    </w:p>
    <w:p w14:paraId="1F694D3A" w14:textId="77777777" w:rsidR="00A07703" w:rsidRDefault="00A07703" w:rsidP="00BB7C98">
      <w:pPr>
        <w:autoSpaceDE w:val="0"/>
        <w:autoSpaceDN w:val="0"/>
        <w:adjustRightInd w:val="0"/>
        <w:rPr>
          <w:rFonts w:ascii="Arial" w:hAnsi="Arial" w:cs="Arial"/>
        </w:rPr>
      </w:pPr>
    </w:p>
    <w:p w14:paraId="79065860" w14:textId="77777777" w:rsidR="00A07703" w:rsidRDefault="00A07703" w:rsidP="00BB7C98">
      <w:pPr>
        <w:autoSpaceDE w:val="0"/>
        <w:autoSpaceDN w:val="0"/>
        <w:adjustRightInd w:val="0"/>
        <w:rPr>
          <w:rFonts w:ascii="Arial" w:hAnsi="Arial" w:cs="Arial"/>
        </w:rPr>
      </w:pPr>
    </w:p>
    <w:p w14:paraId="5DED8AF2" w14:textId="77777777" w:rsidR="00A07703" w:rsidRDefault="00A07703" w:rsidP="00BB7C98">
      <w:pPr>
        <w:autoSpaceDE w:val="0"/>
        <w:autoSpaceDN w:val="0"/>
        <w:adjustRightInd w:val="0"/>
        <w:rPr>
          <w:rFonts w:ascii="Arial" w:hAnsi="Arial" w:cs="Arial"/>
        </w:rPr>
      </w:pPr>
    </w:p>
    <w:p w14:paraId="5F7E0990" w14:textId="77777777" w:rsidR="00A07703" w:rsidRDefault="00A07703" w:rsidP="00BB7C98">
      <w:pPr>
        <w:autoSpaceDE w:val="0"/>
        <w:autoSpaceDN w:val="0"/>
        <w:adjustRightInd w:val="0"/>
        <w:rPr>
          <w:rFonts w:ascii="Arial" w:hAnsi="Arial" w:cs="Arial"/>
        </w:rPr>
      </w:pPr>
    </w:p>
    <w:p w14:paraId="5134E8D2" w14:textId="77777777" w:rsidR="00A07703" w:rsidRDefault="00A07703" w:rsidP="00BB7C98">
      <w:pPr>
        <w:autoSpaceDE w:val="0"/>
        <w:autoSpaceDN w:val="0"/>
        <w:adjustRightInd w:val="0"/>
        <w:rPr>
          <w:rFonts w:ascii="Arial" w:hAnsi="Arial" w:cs="Arial"/>
        </w:rPr>
      </w:pPr>
    </w:p>
    <w:p w14:paraId="7A0CAB65" w14:textId="1F121D88" w:rsidR="00A07703" w:rsidRDefault="00A07703" w:rsidP="00BB7C98">
      <w:pPr>
        <w:autoSpaceDE w:val="0"/>
        <w:autoSpaceDN w:val="0"/>
        <w:adjustRightInd w:val="0"/>
        <w:rPr>
          <w:rFonts w:ascii="Arial" w:hAnsi="Arial" w:cs="Arial"/>
        </w:rPr>
      </w:pPr>
      <w:bookmarkStart w:id="1" w:name="_Hlk166664621"/>
      <w:r>
        <w:rPr>
          <w:rFonts w:ascii="Arial" w:hAnsi="Arial" w:cs="Arial"/>
        </w:rPr>
        <w:lastRenderedPageBreak/>
        <w:t>The following concepts will be invalidated mid-June</w:t>
      </w:r>
      <w:r w:rsidR="009F4C03">
        <w:rPr>
          <w:rFonts w:ascii="Arial" w:hAnsi="Arial" w:cs="Arial"/>
        </w:rPr>
        <w:t>. The pack sizes were authored erron</w:t>
      </w:r>
      <w:r w:rsidR="008704ED">
        <w:rPr>
          <w:rFonts w:ascii="Arial" w:hAnsi="Arial" w:cs="Arial"/>
        </w:rPr>
        <w:t>eously</w:t>
      </w:r>
      <w:bookmarkEnd w:id="1"/>
      <w:r w:rsidR="008704ED">
        <w:rPr>
          <w:rFonts w:ascii="Arial" w:hAnsi="Arial" w:cs="Arial"/>
        </w:rPr>
        <w:t>.</w:t>
      </w:r>
    </w:p>
    <w:p w14:paraId="3FBAEC05" w14:textId="77777777" w:rsidR="008704ED" w:rsidRDefault="008704ED" w:rsidP="00BB7C98">
      <w:pPr>
        <w:autoSpaceDE w:val="0"/>
        <w:autoSpaceDN w:val="0"/>
        <w:adjustRightInd w:val="0"/>
        <w:rPr>
          <w:rFonts w:ascii="Arial" w:hAnsi="Arial" w:cs="Arial"/>
        </w:rPr>
      </w:pPr>
    </w:p>
    <w:p w14:paraId="1310B118" w14:textId="77777777" w:rsidR="008704ED" w:rsidRDefault="008704ED"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B91ABF" w14:paraId="4AF38E67" w14:textId="77777777" w:rsidTr="00B91ABF">
        <w:trPr>
          <w:trHeight w:val="26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A381256" w14:textId="77777777" w:rsidR="00B91ABF" w:rsidRDefault="00B91ABF">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4242D89" w14:textId="77777777" w:rsidR="00B91ABF" w:rsidRDefault="00B91ABF">
            <w:pPr>
              <w:rPr>
                <w:rFonts w:ascii="Arial" w:hAnsi="Arial" w:cs="Arial"/>
                <w:b/>
                <w:bCs/>
                <w:sz w:val="20"/>
                <w:szCs w:val="20"/>
                <w:lang w:eastAsia="en-GB"/>
              </w:rPr>
            </w:pPr>
            <w:r>
              <w:rPr>
                <w:rFonts w:ascii="Arial" w:hAnsi="Arial" w:cs="Arial"/>
                <w:b/>
                <w:bCs/>
                <w:sz w:val="20"/>
                <w:szCs w:val="20"/>
                <w:lang w:eastAsia="en-GB"/>
              </w:rPr>
              <w:t>Replacement concepts</w:t>
            </w:r>
          </w:p>
        </w:tc>
      </w:tr>
      <w:tr w:rsidR="00B91ABF" w14:paraId="3B6CE917" w14:textId="77777777" w:rsidTr="00044121">
        <w:trPr>
          <w:trHeight w:val="724"/>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AD0A5" w14:textId="77777777" w:rsidR="00B91ABF" w:rsidRDefault="00B91ABF">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Pr="008F0A16">
              <w:rPr>
                <w:rFonts w:ascii="Arial" w:hAnsi="Arial" w:cs="Arial"/>
                <w:sz w:val="20"/>
                <w:szCs w:val="20"/>
                <w:lang w:eastAsia="en-GB"/>
              </w:rPr>
              <w:t>Clopidogrel 75mg tablets (VMP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01331DE" w14:textId="77777777" w:rsidR="00B91ABF" w:rsidRDefault="00B91ABF">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Pr="008F0A16">
              <w:rPr>
                <w:rFonts w:ascii="Arial" w:hAnsi="Arial" w:cs="Arial"/>
                <w:sz w:val="20"/>
                <w:szCs w:val="20"/>
                <w:lang w:eastAsia="en-GB"/>
              </w:rPr>
              <w:t>N/A</w:t>
            </w:r>
          </w:p>
        </w:tc>
      </w:tr>
      <w:tr w:rsidR="00B91ABF" w14:paraId="0904EEF2" w14:textId="77777777" w:rsidTr="00B91ABF">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6F038" w14:textId="77777777" w:rsidR="00B91ABF" w:rsidRDefault="00B91ABF">
            <w:pPr>
              <w:rPr>
                <w:rFonts w:ascii="Arial" w:hAnsi="Arial" w:cs="Arial"/>
                <w:b/>
                <w:bCs/>
                <w:sz w:val="20"/>
                <w:szCs w:val="20"/>
                <w:lang w:eastAsia="en-GB"/>
              </w:rPr>
            </w:pPr>
            <w:r>
              <w:rPr>
                <w:rFonts w:ascii="Arial" w:hAnsi="Arial" w:cs="Arial"/>
                <w:b/>
                <w:bCs/>
                <w:sz w:val="20"/>
                <w:szCs w:val="20"/>
                <w:lang w:eastAsia="en-GB"/>
              </w:rPr>
              <w:t>VMP SNOMED ID</w:t>
            </w:r>
          </w:p>
          <w:p w14:paraId="42AA7E84" w14:textId="77777777" w:rsidR="00B91ABF" w:rsidRPr="00044121" w:rsidRDefault="00B91ABF">
            <w:pPr>
              <w:rPr>
                <w:rFonts w:ascii="Arial" w:hAnsi="Arial" w:cs="Arial"/>
                <w:sz w:val="20"/>
                <w:szCs w:val="20"/>
                <w:lang w:eastAsia="en-GB"/>
              </w:rPr>
            </w:pPr>
            <w:r w:rsidRPr="00044121">
              <w:rPr>
                <w:rFonts w:ascii="Arial" w:hAnsi="Arial" w:cs="Arial"/>
                <w:sz w:val="20"/>
                <w:szCs w:val="20"/>
                <w:lang w:eastAsia="en-GB"/>
              </w:rPr>
              <w:t>39689111000001106</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1C4768E" w14:textId="77777777" w:rsidR="00B91ABF" w:rsidRDefault="00B91ABF">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sidRPr="00044121">
              <w:rPr>
                <w:rFonts w:ascii="Arial" w:hAnsi="Arial" w:cs="Arial"/>
                <w:sz w:val="20"/>
                <w:szCs w:val="20"/>
                <w:lang w:eastAsia="en-GB"/>
              </w:rPr>
              <w:t>N/A</w:t>
            </w:r>
          </w:p>
        </w:tc>
      </w:tr>
      <w:tr w:rsidR="00B91ABF" w14:paraId="3815741F" w14:textId="77777777" w:rsidTr="00B91ABF">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F66B9" w14:textId="77777777" w:rsidR="00B91ABF" w:rsidRDefault="00B91ABF">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Pr="00044121">
              <w:rPr>
                <w:rFonts w:ascii="Arial" w:hAnsi="Arial" w:cs="Arial"/>
                <w:sz w:val="20"/>
                <w:szCs w:val="20"/>
                <w:lang w:eastAsia="en-GB"/>
              </w:rPr>
              <w:t>14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A249283" w14:textId="77777777" w:rsidR="00B91ABF" w:rsidRDefault="00B91ABF">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Pr="00044121">
              <w:rPr>
                <w:rFonts w:ascii="Arial" w:hAnsi="Arial" w:cs="Arial"/>
                <w:sz w:val="20"/>
                <w:szCs w:val="20"/>
                <w:lang w:eastAsia="en-GB"/>
              </w:rPr>
              <w:t>N/A</w:t>
            </w:r>
          </w:p>
        </w:tc>
      </w:tr>
      <w:tr w:rsidR="00B91ABF" w14:paraId="66A467E8" w14:textId="77777777" w:rsidTr="00B91ABF">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149C82" w14:textId="77777777" w:rsidR="00B91ABF" w:rsidRDefault="00B91ABF">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Pr="00044121">
              <w:rPr>
                <w:rFonts w:ascii="Arial" w:hAnsi="Arial" w:cs="Arial"/>
                <w:sz w:val="20"/>
                <w:szCs w:val="20"/>
                <w:lang w:eastAsia="en-GB"/>
              </w:rPr>
              <w:t>40314711000001101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3C4F97F" w14:textId="77777777" w:rsidR="00B91ABF" w:rsidRDefault="00B91ABF">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Pr="00044121">
              <w:rPr>
                <w:rFonts w:ascii="Arial" w:hAnsi="Arial" w:cs="Arial"/>
                <w:sz w:val="20"/>
                <w:szCs w:val="20"/>
                <w:lang w:eastAsia="en-GB"/>
              </w:rPr>
              <w:t>N/A</w:t>
            </w:r>
          </w:p>
        </w:tc>
      </w:tr>
      <w:tr w:rsidR="00B91ABF" w14:paraId="7B097632" w14:textId="77777777" w:rsidTr="00B91ABF">
        <w:trPr>
          <w:trHeight w:val="76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32957" w14:textId="6BD95C9E" w:rsidR="00B91ABF" w:rsidRDefault="00B91AB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Pr="00044121">
              <w:rPr>
                <w:rFonts w:ascii="Arial" w:hAnsi="Arial" w:cs="Arial"/>
                <w:sz w:val="20"/>
                <w:szCs w:val="20"/>
                <w:lang w:eastAsia="en-GB"/>
              </w:rPr>
              <w:t xml:space="preserve">Clopidogrel 75mg tablets </w:t>
            </w:r>
            <w:r w:rsidR="00044121">
              <w:rPr>
                <w:rFonts w:ascii="Arial" w:hAnsi="Arial" w:cs="Arial"/>
                <w:sz w:val="20"/>
                <w:szCs w:val="20"/>
                <w:lang w:eastAsia="en-GB"/>
              </w:rPr>
              <w:t>(</w:t>
            </w:r>
            <w:proofErr w:type="spellStart"/>
            <w:r w:rsidRPr="00044121">
              <w:rPr>
                <w:rFonts w:ascii="Arial" w:hAnsi="Arial" w:cs="Arial"/>
                <w:sz w:val="20"/>
                <w:szCs w:val="20"/>
                <w:lang w:eastAsia="en-GB"/>
              </w:rPr>
              <w:t>Medreich</w:t>
            </w:r>
            <w:proofErr w:type="spellEnd"/>
            <w:r w:rsidRPr="00044121">
              <w:rPr>
                <w:rFonts w:ascii="Arial" w:hAnsi="Arial" w:cs="Arial"/>
                <w:sz w:val="20"/>
                <w:szCs w:val="20"/>
                <w:lang w:eastAsia="en-GB"/>
              </w:rPr>
              <w:t xml:space="preserve"> Plc</w:t>
            </w:r>
            <w:r w:rsidR="00044121">
              <w:rPr>
                <w:rFonts w:ascii="Arial" w:hAnsi="Arial" w:cs="Arial"/>
                <w:sz w:val="20"/>
                <w:szCs w:val="20"/>
                <w:lang w:eastAsia="en-GB"/>
              </w:rPr>
              <w:t>)</w:t>
            </w:r>
            <w:r w:rsidRPr="00044121">
              <w:rPr>
                <w:rFonts w:ascii="Arial" w:hAnsi="Arial" w:cs="Arial"/>
                <w:sz w:val="20"/>
                <w:szCs w:val="20"/>
                <w:lang w:eastAsia="en-GB"/>
              </w:rPr>
              <w:t xml:space="preserve">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1C5C452" w14:textId="77777777" w:rsidR="00B91ABF" w:rsidRDefault="00B91AB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Pr="00044121">
              <w:rPr>
                <w:rFonts w:ascii="Arial" w:hAnsi="Arial" w:cs="Arial"/>
                <w:sz w:val="20"/>
                <w:szCs w:val="20"/>
                <w:lang w:eastAsia="en-GB"/>
              </w:rPr>
              <w:t>N/A</w:t>
            </w:r>
          </w:p>
        </w:tc>
      </w:tr>
      <w:tr w:rsidR="00B91ABF" w14:paraId="112A4C38" w14:textId="77777777" w:rsidTr="00B91ABF">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85865" w14:textId="77777777" w:rsidR="00B91ABF" w:rsidRDefault="00B91AB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044121">
              <w:rPr>
                <w:rFonts w:ascii="Arial" w:hAnsi="Arial" w:cs="Arial"/>
                <w:sz w:val="20"/>
                <w:szCs w:val="20"/>
                <w:lang w:eastAsia="en-GB"/>
              </w:rPr>
              <w:t>40314811000001109</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C33FAD4" w14:textId="77777777" w:rsidR="00B91ABF" w:rsidRDefault="00B91AB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044121">
              <w:rPr>
                <w:rFonts w:ascii="Arial" w:hAnsi="Arial" w:cs="Arial"/>
                <w:sz w:val="20"/>
                <w:szCs w:val="20"/>
                <w:lang w:eastAsia="en-GB"/>
              </w:rPr>
              <w:t>N/A</w:t>
            </w:r>
          </w:p>
        </w:tc>
      </w:tr>
      <w:tr w:rsidR="00B91ABF" w14:paraId="4FE854B9" w14:textId="77777777" w:rsidTr="00B91ABF">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AB279" w14:textId="77777777" w:rsidR="00B91ABF" w:rsidRDefault="00B91AB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044121">
              <w:rPr>
                <w:rFonts w:ascii="Arial" w:hAnsi="Arial" w:cs="Arial"/>
                <w:sz w:val="20"/>
                <w:szCs w:val="20"/>
                <w:lang w:eastAsia="en-GB"/>
              </w:rPr>
              <w:t>14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B5D9349" w14:textId="77777777" w:rsidR="00B91ABF" w:rsidRDefault="00B91AB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044121">
              <w:rPr>
                <w:rFonts w:ascii="Arial" w:hAnsi="Arial" w:cs="Arial"/>
                <w:sz w:val="20"/>
                <w:szCs w:val="20"/>
                <w:lang w:eastAsia="en-GB"/>
              </w:rPr>
              <w:t>N/A</w:t>
            </w:r>
          </w:p>
        </w:tc>
      </w:tr>
      <w:tr w:rsidR="00B91ABF" w14:paraId="4E145BFE" w14:textId="77777777" w:rsidTr="00B91ABF">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72B21" w14:textId="77777777" w:rsidR="00B91ABF" w:rsidRDefault="00B91AB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044121">
              <w:rPr>
                <w:rFonts w:ascii="Arial" w:hAnsi="Arial" w:cs="Arial"/>
                <w:sz w:val="20"/>
                <w:szCs w:val="20"/>
                <w:lang w:eastAsia="en-GB"/>
              </w:rPr>
              <w:t>40314911000001104</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10E565F" w14:textId="77777777" w:rsidR="00B91ABF" w:rsidRDefault="00B91AB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044121">
              <w:rPr>
                <w:rFonts w:ascii="Arial" w:hAnsi="Arial" w:cs="Arial"/>
                <w:sz w:val="20"/>
                <w:szCs w:val="20"/>
                <w:lang w:eastAsia="en-GB"/>
              </w:rPr>
              <w:t>N/A</w:t>
            </w:r>
          </w:p>
        </w:tc>
      </w:tr>
    </w:tbl>
    <w:p w14:paraId="34329A4C" w14:textId="77777777" w:rsidR="008704ED" w:rsidRDefault="008704ED" w:rsidP="00BB7C98">
      <w:pPr>
        <w:autoSpaceDE w:val="0"/>
        <w:autoSpaceDN w:val="0"/>
        <w:adjustRightInd w:val="0"/>
        <w:rPr>
          <w:rFonts w:ascii="Arial" w:hAnsi="Arial" w:cs="Arial"/>
        </w:rPr>
      </w:pPr>
    </w:p>
    <w:p w14:paraId="54F0E919" w14:textId="77777777" w:rsidR="00325E95" w:rsidRDefault="00325E95" w:rsidP="00BB7C98">
      <w:pPr>
        <w:autoSpaceDE w:val="0"/>
        <w:autoSpaceDN w:val="0"/>
        <w:adjustRightInd w:val="0"/>
        <w:rPr>
          <w:rFonts w:ascii="Arial" w:hAnsi="Arial" w:cs="Arial"/>
        </w:rPr>
      </w:pPr>
    </w:p>
    <w:p w14:paraId="26ADDAFB" w14:textId="77777777" w:rsidR="0096193B" w:rsidRDefault="0096193B"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917089" w:rsidRPr="00917089" w14:paraId="7080D6CA" w14:textId="77777777" w:rsidTr="00917089">
        <w:trPr>
          <w:trHeight w:val="26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FD5948D"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FB0E652"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Replacement concepts</w:t>
            </w:r>
          </w:p>
        </w:tc>
      </w:tr>
      <w:tr w:rsidR="00917089" w:rsidRPr="00917089" w14:paraId="594E2A14" w14:textId="77777777" w:rsidTr="00CB465C">
        <w:trPr>
          <w:trHeight w:val="776"/>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CFF18"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VMP</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Ivabradine 5mg tablets (VMP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292EB01"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VMP</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N/A</w:t>
            </w:r>
          </w:p>
        </w:tc>
      </w:tr>
      <w:tr w:rsidR="00917089" w:rsidRPr="00917089" w14:paraId="180A1027" w14:textId="77777777" w:rsidTr="00917089">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B11B42"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VMP SNOMED ID</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9831411000001101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36F8339"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VMP SNOMED ID</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N/A</w:t>
            </w:r>
          </w:p>
        </w:tc>
      </w:tr>
      <w:tr w:rsidR="00917089" w:rsidRPr="00917089" w14:paraId="66CF80E0" w14:textId="77777777" w:rsidTr="00917089">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A781E"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VMPP</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28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37EE977"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VMPP</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N/A</w:t>
            </w:r>
          </w:p>
        </w:tc>
      </w:tr>
      <w:tr w:rsidR="00917089" w:rsidRPr="00917089" w14:paraId="1747B319" w14:textId="77777777" w:rsidTr="00917089">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FFAF3"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VMPP SNOMED ID</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41728811000001103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B9B137E"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VMPP SNOMED ID</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N/A</w:t>
            </w:r>
          </w:p>
        </w:tc>
      </w:tr>
      <w:tr w:rsidR="00917089" w:rsidRPr="00917089" w14:paraId="7A99FD46" w14:textId="77777777" w:rsidTr="00917089">
        <w:trPr>
          <w:trHeight w:val="76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E9642" w14:textId="085978E9"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AMP</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 xml:space="preserve">Ivabradine 5mg tablets </w:t>
            </w:r>
            <w:r w:rsidR="00B857F3">
              <w:rPr>
                <w:rFonts w:ascii="Arial" w:eastAsia="Calibri" w:hAnsi="Arial" w:cs="Arial"/>
                <w:sz w:val="20"/>
                <w:szCs w:val="20"/>
                <w:lang w:val="en-GB" w:eastAsia="en-GB"/>
              </w:rPr>
              <w:t>(</w:t>
            </w:r>
            <w:proofErr w:type="spellStart"/>
            <w:r w:rsidRPr="00917089">
              <w:rPr>
                <w:rFonts w:ascii="Arial" w:eastAsia="Calibri" w:hAnsi="Arial" w:cs="Arial"/>
                <w:sz w:val="20"/>
                <w:szCs w:val="20"/>
                <w:lang w:val="en-GB" w:eastAsia="en-GB"/>
              </w:rPr>
              <w:t>Medreich</w:t>
            </w:r>
            <w:proofErr w:type="spellEnd"/>
            <w:r w:rsidRPr="00917089">
              <w:rPr>
                <w:rFonts w:ascii="Arial" w:eastAsia="Calibri" w:hAnsi="Arial" w:cs="Arial"/>
                <w:sz w:val="20"/>
                <w:szCs w:val="20"/>
                <w:lang w:val="en-GB" w:eastAsia="en-GB"/>
              </w:rPr>
              <w:t xml:space="preserve"> Plc</w:t>
            </w:r>
            <w:r w:rsidR="00B857F3">
              <w:rPr>
                <w:rFonts w:ascii="Arial" w:eastAsia="Calibri" w:hAnsi="Arial" w:cs="Arial"/>
                <w:sz w:val="20"/>
                <w:szCs w:val="20"/>
                <w:lang w:val="en-GB" w:eastAsia="en-GB"/>
              </w:rPr>
              <w:t>)</w:t>
            </w:r>
            <w:r w:rsidRPr="00917089">
              <w:rPr>
                <w:rFonts w:ascii="Arial" w:eastAsia="Calibri" w:hAnsi="Arial" w:cs="Arial"/>
                <w:sz w:val="20"/>
                <w:szCs w:val="20"/>
                <w:lang w:val="en-GB" w:eastAsia="en-GB"/>
              </w:rPr>
              <w:t xml:space="preserve">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8C72317"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AMP</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N/A</w:t>
            </w:r>
          </w:p>
        </w:tc>
      </w:tr>
      <w:tr w:rsidR="00917089" w:rsidRPr="00917089" w14:paraId="035A7B6F" w14:textId="77777777" w:rsidTr="00917089">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6510F"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AMP SNOMED ID</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41728711000001106</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1B04BD9"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AMP SNOMED ID</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N/A</w:t>
            </w:r>
          </w:p>
        </w:tc>
      </w:tr>
      <w:tr w:rsidR="00917089" w:rsidRPr="00917089" w14:paraId="72E20179" w14:textId="77777777" w:rsidTr="00917089">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E07C3"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AMPP</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28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3BC890A"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AMPP</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N/A</w:t>
            </w:r>
          </w:p>
        </w:tc>
      </w:tr>
      <w:tr w:rsidR="00917089" w:rsidRPr="00917089" w14:paraId="09C6FD5E" w14:textId="77777777" w:rsidTr="00917089">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F6BAD"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AMPP SNOMED ID</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41729011000001104</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EB2BB44"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AMPP SNOMED ID</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N/A</w:t>
            </w:r>
          </w:p>
        </w:tc>
      </w:tr>
    </w:tbl>
    <w:p w14:paraId="4C046C1F" w14:textId="65A87E70" w:rsidR="00325E95" w:rsidRDefault="000B4417" w:rsidP="000B4417">
      <w:pPr>
        <w:tabs>
          <w:tab w:val="left" w:pos="1860"/>
        </w:tabs>
        <w:autoSpaceDE w:val="0"/>
        <w:autoSpaceDN w:val="0"/>
        <w:adjustRightInd w:val="0"/>
        <w:rPr>
          <w:rFonts w:ascii="Arial" w:hAnsi="Arial" w:cs="Arial"/>
        </w:rPr>
      </w:pPr>
      <w:r>
        <w:rPr>
          <w:rFonts w:ascii="Arial" w:hAnsi="Arial" w:cs="Arial"/>
        </w:rPr>
        <w:tab/>
      </w:r>
    </w:p>
    <w:p w14:paraId="17B141A2" w14:textId="77777777" w:rsidR="000B4417" w:rsidRDefault="000B4417" w:rsidP="000B4417">
      <w:pPr>
        <w:tabs>
          <w:tab w:val="left" w:pos="1860"/>
        </w:tabs>
        <w:autoSpaceDE w:val="0"/>
        <w:autoSpaceDN w:val="0"/>
        <w:adjustRightInd w:val="0"/>
        <w:rPr>
          <w:rFonts w:ascii="Arial" w:hAnsi="Arial" w:cs="Arial"/>
        </w:rPr>
      </w:pPr>
    </w:p>
    <w:p w14:paraId="28A72A2F" w14:textId="77777777" w:rsidR="000B4417" w:rsidRDefault="000B4417" w:rsidP="000B4417">
      <w:pPr>
        <w:tabs>
          <w:tab w:val="left" w:pos="1860"/>
        </w:tabs>
        <w:autoSpaceDE w:val="0"/>
        <w:autoSpaceDN w:val="0"/>
        <w:adjustRightInd w:val="0"/>
        <w:rPr>
          <w:rFonts w:ascii="Arial" w:hAnsi="Arial" w:cs="Arial"/>
        </w:rPr>
      </w:pPr>
    </w:p>
    <w:p w14:paraId="0CC95B9F" w14:textId="77777777" w:rsidR="000B4417" w:rsidRDefault="000B4417" w:rsidP="000B4417">
      <w:pPr>
        <w:tabs>
          <w:tab w:val="left" w:pos="1860"/>
        </w:tabs>
        <w:autoSpaceDE w:val="0"/>
        <w:autoSpaceDN w:val="0"/>
        <w:adjustRightInd w:val="0"/>
        <w:rPr>
          <w:rFonts w:ascii="Arial" w:hAnsi="Arial" w:cs="Arial"/>
        </w:rPr>
      </w:pPr>
    </w:p>
    <w:p w14:paraId="78ACCAD9" w14:textId="77777777" w:rsidR="000B4417" w:rsidRDefault="000B4417" w:rsidP="000B4417">
      <w:pPr>
        <w:tabs>
          <w:tab w:val="left" w:pos="1860"/>
        </w:tabs>
        <w:autoSpaceDE w:val="0"/>
        <w:autoSpaceDN w:val="0"/>
        <w:adjustRightInd w:val="0"/>
        <w:rPr>
          <w:rFonts w:ascii="Arial" w:hAnsi="Arial" w:cs="Arial"/>
        </w:rPr>
      </w:pPr>
    </w:p>
    <w:p w14:paraId="43C30EC6" w14:textId="77777777" w:rsidR="000B4417" w:rsidRDefault="000B4417" w:rsidP="000B4417">
      <w:pPr>
        <w:tabs>
          <w:tab w:val="left" w:pos="1860"/>
        </w:tabs>
        <w:autoSpaceDE w:val="0"/>
        <w:autoSpaceDN w:val="0"/>
        <w:adjustRightInd w:val="0"/>
        <w:rPr>
          <w:rFonts w:ascii="Arial" w:hAnsi="Arial" w:cs="Arial"/>
        </w:rPr>
      </w:pPr>
    </w:p>
    <w:p w14:paraId="761F995C" w14:textId="77777777" w:rsidR="0096193B" w:rsidRDefault="0096193B" w:rsidP="000B4417">
      <w:pPr>
        <w:tabs>
          <w:tab w:val="left" w:pos="1860"/>
        </w:tabs>
        <w:autoSpaceDE w:val="0"/>
        <w:autoSpaceDN w:val="0"/>
        <w:adjustRightInd w:val="0"/>
        <w:rPr>
          <w:rFonts w:ascii="Arial" w:hAnsi="Arial" w:cs="Arial"/>
        </w:rPr>
      </w:pPr>
    </w:p>
    <w:p w14:paraId="71B9BC05" w14:textId="77777777" w:rsidR="000B4417" w:rsidRDefault="000B4417" w:rsidP="000B4417">
      <w:pPr>
        <w:tabs>
          <w:tab w:val="left" w:pos="1860"/>
        </w:tabs>
        <w:autoSpaceDE w:val="0"/>
        <w:autoSpaceDN w:val="0"/>
        <w:adjustRightInd w:val="0"/>
        <w:rPr>
          <w:rFonts w:ascii="Arial" w:hAnsi="Arial" w:cs="Arial"/>
        </w:rPr>
      </w:pPr>
    </w:p>
    <w:p w14:paraId="65DA5BDC" w14:textId="77777777" w:rsidR="000B4417" w:rsidRDefault="000B4417" w:rsidP="000B4417">
      <w:pPr>
        <w:tabs>
          <w:tab w:val="left" w:pos="1860"/>
        </w:tabs>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2451FD" w:rsidRPr="002451FD" w14:paraId="2B9FBEA2" w14:textId="77777777" w:rsidTr="002451FD">
        <w:trPr>
          <w:trHeight w:val="26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9D71CC2"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lastRenderedPageBreak/>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C76FB9E"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Replacement concepts</w:t>
            </w:r>
          </w:p>
        </w:tc>
      </w:tr>
      <w:tr w:rsidR="002451FD" w:rsidRPr="002451FD" w14:paraId="669BF364" w14:textId="77777777" w:rsidTr="002548EA">
        <w:trPr>
          <w:trHeight w:val="67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1056D"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VMP</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Paroxetine 10mg tablets (VMP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719DF64" w14:textId="77777777" w:rsidR="002451FD" w:rsidRPr="002451FD" w:rsidRDefault="002451FD" w:rsidP="002451FD">
            <w:pPr>
              <w:rPr>
                <w:rFonts w:ascii="Arial" w:eastAsia="Calibri" w:hAnsi="Arial" w:cs="Arial"/>
                <w:sz w:val="20"/>
                <w:szCs w:val="20"/>
                <w:lang w:val="en-GB" w:eastAsia="en-GB"/>
              </w:rPr>
            </w:pPr>
            <w:r w:rsidRPr="002451FD">
              <w:rPr>
                <w:rFonts w:ascii="Arial" w:eastAsia="Calibri" w:hAnsi="Arial" w:cs="Arial"/>
                <w:b/>
                <w:bCs/>
                <w:sz w:val="20"/>
                <w:szCs w:val="20"/>
                <w:lang w:val="en-GB" w:eastAsia="en-GB"/>
              </w:rPr>
              <w:t>VMP</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N/A</w:t>
            </w:r>
          </w:p>
        </w:tc>
      </w:tr>
      <w:tr w:rsidR="002451FD" w:rsidRPr="002451FD" w14:paraId="1DA8B869" w14:textId="77777777" w:rsidTr="002451FD">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D52B08"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VMP SNOMED ID</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39701911000001102</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7E0945F"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VMP SNOMED ID</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N/A</w:t>
            </w:r>
          </w:p>
        </w:tc>
      </w:tr>
      <w:tr w:rsidR="002451FD" w:rsidRPr="002451FD" w14:paraId="2F33E382" w14:textId="77777777" w:rsidTr="002451FD">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75AF3"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VMPP</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14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1290F11"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VMPP</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N/A</w:t>
            </w:r>
          </w:p>
        </w:tc>
      </w:tr>
      <w:tr w:rsidR="002451FD" w:rsidRPr="002451FD" w14:paraId="1FC37525" w14:textId="77777777" w:rsidTr="002451FD">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ABAE04"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VMPP SNOMED ID</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42446511000001108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93FCDB4"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VMPP SNOMED ID</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N/A</w:t>
            </w:r>
          </w:p>
        </w:tc>
      </w:tr>
      <w:tr w:rsidR="002451FD" w:rsidRPr="002451FD" w14:paraId="1836495B" w14:textId="77777777" w:rsidTr="002451FD">
        <w:trPr>
          <w:trHeight w:val="76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1BE92" w14:textId="28FB8C76"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AMP</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 xml:space="preserve">Paroxetine 10mg tablets </w:t>
            </w:r>
            <w:r w:rsidR="00BF771D">
              <w:rPr>
                <w:rFonts w:ascii="Arial" w:eastAsia="Calibri" w:hAnsi="Arial" w:cs="Arial"/>
                <w:sz w:val="20"/>
                <w:szCs w:val="20"/>
                <w:lang w:val="en-GB" w:eastAsia="en-GB"/>
              </w:rPr>
              <w:t>(</w:t>
            </w:r>
            <w:proofErr w:type="spellStart"/>
            <w:r w:rsidRPr="002451FD">
              <w:rPr>
                <w:rFonts w:ascii="Arial" w:eastAsia="Calibri" w:hAnsi="Arial" w:cs="Arial"/>
                <w:sz w:val="20"/>
                <w:szCs w:val="20"/>
                <w:lang w:val="en-GB" w:eastAsia="en-GB"/>
              </w:rPr>
              <w:t>Medreich</w:t>
            </w:r>
            <w:proofErr w:type="spellEnd"/>
            <w:r w:rsidRPr="002451FD">
              <w:rPr>
                <w:rFonts w:ascii="Arial" w:eastAsia="Calibri" w:hAnsi="Arial" w:cs="Arial"/>
                <w:sz w:val="20"/>
                <w:szCs w:val="20"/>
                <w:lang w:val="en-GB" w:eastAsia="en-GB"/>
              </w:rPr>
              <w:t xml:space="preserve"> Plc</w:t>
            </w:r>
            <w:r w:rsidR="00BF771D">
              <w:rPr>
                <w:rFonts w:ascii="Arial" w:eastAsia="Calibri" w:hAnsi="Arial" w:cs="Arial"/>
                <w:sz w:val="20"/>
                <w:szCs w:val="20"/>
                <w:lang w:val="en-GB" w:eastAsia="en-GB"/>
              </w:rPr>
              <w:t>)</w:t>
            </w:r>
            <w:r w:rsidRPr="002451FD">
              <w:rPr>
                <w:rFonts w:ascii="Arial" w:eastAsia="Calibri" w:hAnsi="Arial" w:cs="Arial"/>
                <w:sz w:val="20"/>
                <w:szCs w:val="20"/>
                <w:lang w:val="en-GB" w:eastAsia="en-GB"/>
              </w:rPr>
              <w:t xml:space="preserve">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EA8AE5F"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AMP</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N/A</w:t>
            </w:r>
          </w:p>
        </w:tc>
      </w:tr>
      <w:tr w:rsidR="002451FD" w:rsidRPr="002451FD" w14:paraId="5D248152" w14:textId="77777777" w:rsidTr="002451FD">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8EF8A"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AMP SNOMED ID</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35851411000001109</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CFA65E9"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AMP SNOMED ID</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N/A</w:t>
            </w:r>
          </w:p>
        </w:tc>
      </w:tr>
      <w:tr w:rsidR="002451FD" w:rsidRPr="002451FD" w14:paraId="404050F3" w14:textId="77777777" w:rsidTr="002451FD">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2135C"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AMPP</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14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52D91D5"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AMPP</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N/A</w:t>
            </w:r>
          </w:p>
        </w:tc>
      </w:tr>
      <w:tr w:rsidR="002451FD" w:rsidRPr="002451FD" w14:paraId="7C781CBD" w14:textId="77777777" w:rsidTr="002451FD">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E596F"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AMPP SNOMED ID</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42446711000001103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A69EB63"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AMPP SNOMED ID</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N/A</w:t>
            </w:r>
          </w:p>
        </w:tc>
      </w:tr>
    </w:tbl>
    <w:p w14:paraId="5FD36CB1" w14:textId="77777777" w:rsidR="000B4417" w:rsidRDefault="000B4417" w:rsidP="000B4417">
      <w:pPr>
        <w:tabs>
          <w:tab w:val="left" w:pos="1860"/>
        </w:tabs>
        <w:autoSpaceDE w:val="0"/>
        <w:autoSpaceDN w:val="0"/>
        <w:adjustRightInd w:val="0"/>
        <w:rPr>
          <w:rFonts w:ascii="Arial" w:hAnsi="Arial" w:cs="Arial"/>
        </w:rPr>
      </w:pPr>
    </w:p>
    <w:p w14:paraId="1D218990" w14:textId="77777777" w:rsidR="00BE744C" w:rsidRDefault="00BE744C" w:rsidP="000B4417">
      <w:pPr>
        <w:tabs>
          <w:tab w:val="left" w:pos="1860"/>
        </w:tabs>
        <w:autoSpaceDE w:val="0"/>
        <w:autoSpaceDN w:val="0"/>
        <w:adjustRightInd w:val="0"/>
        <w:rPr>
          <w:rFonts w:ascii="Arial" w:hAnsi="Arial" w:cs="Arial"/>
        </w:rPr>
      </w:pPr>
    </w:p>
    <w:p w14:paraId="5610E6D3" w14:textId="6C33F7E4" w:rsidR="00522C5A" w:rsidRDefault="00BE744C" w:rsidP="00BB7C98">
      <w:pPr>
        <w:autoSpaceDE w:val="0"/>
        <w:autoSpaceDN w:val="0"/>
        <w:adjustRightInd w:val="0"/>
        <w:rPr>
          <w:rFonts w:ascii="Arial" w:hAnsi="Arial" w:cs="Arial"/>
        </w:rPr>
      </w:pPr>
      <w:r>
        <w:rPr>
          <w:rFonts w:ascii="Arial" w:hAnsi="Arial" w:cs="Arial"/>
        </w:rPr>
        <w:t>The following concept will be invalidated mid-June. Th</w:t>
      </w:r>
      <w:r w:rsidR="00ED2440">
        <w:rPr>
          <w:rFonts w:ascii="Arial" w:hAnsi="Arial" w:cs="Arial"/>
        </w:rPr>
        <w:t>is</w:t>
      </w:r>
      <w:r>
        <w:rPr>
          <w:rFonts w:ascii="Arial" w:hAnsi="Arial" w:cs="Arial"/>
        </w:rPr>
        <w:t xml:space="preserve"> product was authored erroneously.</w:t>
      </w:r>
    </w:p>
    <w:p w14:paraId="28D1120F" w14:textId="77777777" w:rsidR="00BE744C" w:rsidRDefault="00BE744C"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AB1E70" w:rsidRPr="00AB1E70" w14:paraId="38E7CE2E" w14:textId="77777777" w:rsidTr="00AB1E70">
        <w:trPr>
          <w:trHeight w:val="26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8F21B3C"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B0BA5E2"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Replacement concepts</w:t>
            </w:r>
          </w:p>
        </w:tc>
      </w:tr>
      <w:tr w:rsidR="00AB1E70" w:rsidRPr="00AB1E70" w14:paraId="607A8515" w14:textId="77777777" w:rsidTr="0014798A">
        <w:trPr>
          <w:trHeight w:val="796"/>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D96F3"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VMP</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Ivabradine 7.5mg tablets (VMP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2F4B2C1"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VMP</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N/A</w:t>
            </w:r>
          </w:p>
        </w:tc>
      </w:tr>
      <w:tr w:rsidR="00AB1E70" w:rsidRPr="00AB1E70" w14:paraId="3834648C" w14:textId="77777777" w:rsidTr="00AB1E70">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050D7"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VMP SNOMED ID</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9831511000001102</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F3A3C9F"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VMP SNOMED ID</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N/A</w:t>
            </w:r>
          </w:p>
        </w:tc>
      </w:tr>
      <w:tr w:rsidR="00AB1E70" w:rsidRPr="00AB1E70" w14:paraId="415DE2A1" w14:textId="77777777" w:rsidTr="00AB1E70">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21EF5"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VMPP</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28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56A7D82"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VMPP</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N/A</w:t>
            </w:r>
          </w:p>
        </w:tc>
      </w:tr>
      <w:tr w:rsidR="00AB1E70" w:rsidRPr="00AB1E70" w14:paraId="16FB1CE3" w14:textId="77777777" w:rsidTr="00AB1E70">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C24BC"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VMPP SNOMED ID</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41729311000001101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7AA2FDE"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VMPP SNOMED ID</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N/A</w:t>
            </w:r>
          </w:p>
        </w:tc>
      </w:tr>
      <w:tr w:rsidR="00BF29CA" w:rsidRPr="00AB1E70" w14:paraId="364AECE7" w14:textId="77777777" w:rsidTr="007F5434">
        <w:trPr>
          <w:trHeight w:val="49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DA943A" w14:textId="5D299E2D" w:rsidR="00BF29CA" w:rsidRPr="00AB1E70" w:rsidRDefault="00814618" w:rsidP="00AB1E70">
            <w:pPr>
              <w:rPr>
                <w:rFonts w:ascii="Arial" w:eastAsia="Calibri" w:hAnsi="Arial" w:cs="Arial"/>
                <w:b/>
                <w:bCs/>
                <w:sz w:val="20"/>
                <w:szCs w:val="20"/>
                <w:lang w:val="en-GB" w:eastAsia="en-GB"/>
              </w:rPr>
            </w:pPr>
            <w:r w:rsidRPr="00814618">
              <w:rPr>
                <w:rFonts w:ascii="Arial" w:hAnsi="Arial" w:cs="Arial"/>
                <w:b/>
                <w:bCs/>
                <w:sz w:val="20"/>
                <w:szCs w:val="20"/>
                <w:lang w:eastAsia="en-GB"/>
              </w:rPr>
              <w:t>VMPP</w:t>
            </w:r>
            <w:r w:rsidRPr="00814618">
              <w:rPr>
                <w:rFonts w:ascii="Arial" w:hAnsi="Arial" w:cs="Arial"/>
                <w:b/>
                <w:bCs/>
                <w:sz w:val="20"/>
                <w:szCs w:val="20"/>
                <w:lang w:eastAsia="en-GB"/>
              </w:rPr>
              <w:br/>
            </w:r>
            <w:r w:rsidRPr="006806F3">
              <w:rPr>
                <w:rFonts w:ascii="Arial" w:hAnsi="Arial" w:cs="Arial"/>
                <w:sz w:val="20"/>
                <w:szCs w:val="20"/>
                <w:lang w:eastAsia="en-GB"/>
              </w:rPr>
              <w:t>56</w:t>
            </w:r>
            <w:r w:rsidR="00FA4BD7">
              <w:rPr>
                <w:rFonts w:ascii="Arial" w:hAnsi="Arial" w:cs="Arial"/>
                <w:sz w:val="20"/>
                <w:szCs w:val="20"/>
                <w:lang w:eastAsia="en-GB"/>
              </w:rPr>
              <w:t xml:space="preserve"> tablet</w:t>
            </w:r>
            <w:r w:rsidRPr="006806F3">
              <w:rPr>
                <w:rFonts w:ascii="Arial" w:hAnsi="Arial" w:cs="Arial"/>
                <w:sz w:val="20"/>
                <w:szCs w:val="20"/>
                <w:lang w:eastAsia="en-GB"/>
              </w:rPr>
              <w:t xml:space="preserve"> (VMPP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7C752CF7" w14:textId="280F564F" w:rsidR="00BF29CA" w:rsidRPr="00AB1E70" w:rsidRDefault="006806F3" w:rsidP="00AB1E70">
            <w:pPr>
              <w:rPr>
                <w:rFonts w:ascii="Arial" w:eastAsia="Calibri" w:hAnsi="Arial" w:cs="Arial"/>
                <w:b/>
                <w:bCs/>
                <w:sz w:val="20"/>
                <w:szCs w:val="20"/>
                <w:lang w:val="en-GB" w:eastAsia="en-GB"/>
              </w:rPr>
            </w:pPr>
            <w:r w:rsidRPr="006806F3">
              <w:rPr>
                <w:rFonts w:ascii="Arial" w:hAnsi="Arial" w:cs="Arial"/>
                <w:b/>
                <w:bCs/>
                <w:sz w:val="20"/>
                <w:szCs w:val="20"/>
                <w:lang w:eastAsia="en-GB"/>
              </w:rPr>
              <w:t>VMPP</w:t>
            </w:r>
            <w:r w:rsidRPr="006806F3">
              <w:rPr>
                <w:rFonts w:ascii="Arial" w:hAnsi="Arial" w:cs="Arial"/>
                <w:b/>
                <w:bCs/>
                <w:sz w:val="20"/>
                <w:szCs w:val="20"/>
                <w:lang w:eastAsia="en-GB"/>
              </w:rPr>
              <w:br/>
            </w:r>
            <w:r w:rsidRPr="006806F3">
              <w:rPr>
                <w:rFonts w:ascii="Arial" w:hAnsi="Arial" w:cs="Arial"/>
                <w:sz w:val="20"/>
                <w:szCs w:val="20"/>
                <w:lang w:eastAsia="en-GB"/>
              </w:rPr>
              <w:t>N/A</w:t>
            </w:r>
          </w:p>
        </w:tc>
      </w:tr>
      <w:tr w:rsidR="00BF29CA" w:rsidRPr="00AB1E70" w14:paraId="095ADE67" w14:textId="77777777" w:rsidTr="007F5434">
        <w:trPr>
          <w:trHeight w:val="49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887855" w14:textId="77777777" w:rsidR="00FA4BD7" w:rsidRPr="00FA4BD7" w:rsidRDefault="00FA4BD7" w:rsidP="00FA4BD7">
            <w:pPr>
              <w:rPr>
                <w:rFonts w:ascii="Arial" w:eastAsia="Calibri" w:hAnsi="Arial" w:cs="Arial"/>
                <w:b/>
                <w:bCs/>
                <w:sz w:val="20"/>
                <w:szCs w:val="20"/>
                <w:lang w:val="en-GB" w:eastAsia="en-GB"/>
              </w:rPr>
            </w:pPr>
            <w:r w:rsidRPr="00FA4BD7">
              <w:rPr>
                <w:rFonts w:ascii="Arial" w:eastAsia="Calibri" w:hAnsi="Arial" w:cs="Arial"/>
                <w:b/>
                <w:bCs/>
                <w:sz w:val="20"/>
                <w:szCs w:val="20"/>
                <w:lang w:val="en-GB" w:eastAsia="en-GB"/>
              </w:rPr>
              <w:t>VMPP SNOMED ID</w:t>
            </w:r>
          </w:p>
          <w:p w14:paraId="4C22C9A8" w14:textId="027D1206" w:rsidR="00BF29CA" w:rsidRPr="00B77863" w:rsidRDefault="00FA4BD7" w:rsidP="00FA4BD7">
            <w:pPr>
              <w:rPr>
                <w:rFonts w:ascii="Arial" w:eastAsia="Calibri" w:hAnsi="Arial" w:cs="Arial"/>
                <w:sz w:val="20"/>
                <w:szCs w:val="20"/>
                <w:lang w:val="en-GB" w:eastAsia="en-GB"/>
              </w:rPr>
            </w:pPr>
            <w:r w:rsidRPr="00B77863">
              <w:rPr>
                <w:rFonts w:ascii="Arial" w:eastAsia="Calibri" w:hAnsi="Arial" w:cs="Arial"/>
                <w:sz w:val="20"/>
                <w:szCs w:val="20"/>
                <w:lang w:val="en-GB" w:eastAsia="en-GB"/>
              </w:rPr>
              <w:t>9830111000001100</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6D9F0A4B" w14:textId="7925F09E" w:rsidR="00BF29CA" w:rsidRPr="00AB1E70" w:rsidRDefault="00B77863" w:rsidP="00AB1E70">
            <w:pPr>
              <w:rPr>
                <w:rFonts w:ascii="Arial" w:eastAsia="Calibri" w:hAnsi="Arial" w:cs="Arial"/>
                <w:b/>
                <w:bCs/>
                <w:sz w:val="20"/>
                <w:szCs w:val="20"/>
                <w:lang w:val="en-GB" w:eastAsia="en-GB"/>
              </w:rPr>
            </w:pPr>
            <w:r w:rsidRPr="00B77863">
              <w:rPr>
                <w:rFonts w:ascii="Arial" w:hAnsi="Arial" w:cs="Arial"/>
                <w:b/>
                <w:bCs/>
                <w:sz w:val="20"/>
                <w:szCs w:val="20"/>
                <w:lang w:eastAsia="en-GB"/>
              </w:rPr>
              <w:t>VMPP SNOMED ID</w:t>
            </w:r>
            <w:r w:rsidRPr="00B77863">
              <w:rPr>
                <w:rFonts w:ascii="Arial" w:hAnsi="Arial" w:cs="Arial"/>
                <w:b/>
                <w:bCs/>
                <w:sz w:val="20"/>
                <w:szCs w:val="20"/>
                <w:lang w:eastAsia="en-GB"/>
              </w:rPr>
              <w:br/>
            </w:r>
            <w:r w:rsidRPr="00B77863">
              <w:rPr>
                <w:rFonts w:ascii="Arial" w:hAnsi="Arial" w:cs="Arial"/>
                <w:sz w:val="20"/>
                <w:szCs w:val="20"/>
                <w:lang w:eastAsia="en-GB"/>
              </w:rPr>
              <w:t>N/A</w:t>
            </w:r>
          </w:p>
        </w:tc>
      </w:tr>
      <w:tr w:rsidR="00AB1E70" w:rsidRPr="00AB1E70" w14:paraId="22CBB348" w14:textId="77777777" w:rsidTr="007F5434">
        <w:trPr>
          <w:trHeight w:val="49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FDDA6" w14:textId="65F1FCAB"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AMP</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 xml:space="preserve">Ivabradine 7.5mg tablets </w:t>
            </w:r>
            <w:r w:rsidR="007F5434">
              <w:rPr>
                <w:rFonts w:ascii="Arial" w:eastAsia="Calibri" w:hAnsi="Arial" w:cs="Arial"/>
                <w:sz w:val="20"/>
                <w:szCs w:val="20"/>
                <w:lang w:val="en-GB" w:eastAsia="en-GB"/>
              </w:rPr>
              <w:t>(</w:t>
            </w:r>
            <w:proofErr w:type="spellStart"/>
            <w:r w:rsidRPr="00AB1E70">
              <w:rPr>
                <w:rFonts w:ascii="Arial" w:eastAsia="Calibri" w:hAnsi="Arial" w:cs="Arial"/>
                <w:sz w:val="20"/>
                <w:szCs w:val="20"/>
                <w:lang w:val="en-GB" w:eastAsia="en-GB"/>
              </w:rPr>
              <w:t>Medreich</w:t>
            </w:r>
            <w:proofErr w:type="spellEnd"/>
            <w:r w:rsidRPr="00AB1E70">
              <w:rPr>
                <w:rFonts w:ascii="Arial" w:eastAsia="Calibri" w:hAnsi="Arial" w:cs="Arial"/>
                <w:sz w:val="20"/>
                <w:szCs w:val="20"/>
                <w:lang w:val="en-GB" w:eastAsia="en-GB"/>
              </w:rPr>
              <w:t xml:space="preserve"> Plc</w:t>
            </w:r>
            <w:r w:rsidR="007F5434">
              <w:rPr>
                <w:rFonts w:ascii="Arial" w:eastAsia="Calibri" w:hAnsi="Arial" w:cs="Arial"/>
                <w:sz w:val="20"/>
                <w:szCs w:val="20"/>
                <w:lang w:val="en-GB" w:eastAsia="en-GB"/>
              </w:rPr>
              <w: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C36F116"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AMP</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N/A</w:t>
            </w:r>
          </w:p>
        </w:tc>
      </w:tr>
      <w:tr w:rsidR="00AB1E70" w:rsidRPr="00AB1E70" w14:paraId="1D37030E" w14:textId="77777777" w:rsidTr="00AB1E70">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9A645"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AMP SNOMED ID</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41729111000001103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65CB275"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AMP SNOMED ID</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N/A</w:t>
            </w:r>
          </w:p>
        </w:tc>
      </w:tr>
      <w:tr w:rsidR="00AB1E70" w:rsidRPr="00AB1E70" w14:paraId="1D76602E" w14:textId="77777777" w:rsidTr="00AB1E70">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CEDAD"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AMPP</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28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DB6EB86"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AMPP</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N/A</w:t>
            </w:r>
          </w:p>
        </w:tc>
      </w:tr>
      <w:tr w:rsidR="004F5FCA" w:rsidRPr="00AB1E70" w14:paraId="0ECE3449" w14:textId="77777777" w:rsidTr="00AB1E70">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2A1032" w14:textId="280F2189" w:rsidR="004F5FCA" w:rsidRPr="00AB1E70" w:rsidRDefault="00827B4A"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AMPP SNOMED ID</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41729411000001108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7EBC09BB" w14:textId="3D8DD82E" w:rsidR="004F5FCA" w:rsidRPr="00AB1E70" w:rsidRDefault="00827B4A"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AMPP SNOMED ID</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N/A</w:t>
            </w:r>
          </w:p>
        </w:tc>
      </w:tr>
      <w:tr w:rsidR="00827B4A" w:rsidRPr="00AB1E70" w14:paraId="60E533A9" w14:textId="77777777" w:rsidTr="00AB1E70">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34B38A" w14:textId="6CB25EB2" w:rsidR="00827B4A" w:rsidRPr="00AB1E70" w:rsidRDefault="002557E9" w:rsidP="00AB1E70">
            <w:pPr>
              <w:rPr>
                <w:rFonts w:ascii="Arial" w:eastAsia="Calibri" w:hAnsi="Arial" w:cs="Arial"/>
                <w:b/>
                <w:bCs/>
                <w:sz w:val="20"/>
                <w:szCs w:val="20"/>
                <w:lang w:val="en-GB" w:eastAsia="en-GB"/>
              </w:rPr>
            </w:pPr>
            <w:r w:rsidRPr="002557E9">
              <w:rPr>
                <w:rFonts w:ascii="Arial" w:hAnsi="Arial" w:cs="Arial"/>
                <w:b/>
                <w:bCs/>
                <w:sz w:val="20"/>
                <w:szCs w:val="20"/>
                <w:lang w:eastAsia="en-GB"/>
              </w:rPr>
              <w:t>AMPP</w:t>
            </w:r>
            <w:r w:rsidRPr="002557E9">
              <w:rPr>
                <w:rFonts w:ascii="Arial" w:hAnsi="Arial" w:cs="Arial"/>
                <w:b/>
                <w:bCs/>
                <w:sz w:val="20"/>
                <w:szCs w:val="20"/>
                <w:lang w:eastAsia="en-GB"/>
              </w:rPr>
              <w:br/>
            </w:r>
            <w:r w:rsidRPr="002557E9">
              <w:rPr>
                <w:rFonts w:ascii="Arial" w:hAnsi="Arial" w:cs="Arial"/>
                <w:sz w:val="20"/>
                <w:szCs w:val="20"/>
                <w:lang w:eastAsia="en-GB"/>
              </w:rPr>
              <w:t>56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3CD8B6AF" w14:textId="1D7ABB13" w:rsidR="00827B4A" w:rsidRPr="00AB1E70" w:rsidRDefault="002557E9" w:rsidP="00AB1E70">
            <w:pPr>
              <w:rPr>
                <w:rFonts w:ascii="Arial" w:eastAsia="Calibri" w:hAnsi="Arial" w:cs="Arial"/>
                <w:b/>
                <w:bCs/>
                <w:sz w:val="20"/>
                <w:szCs w:val="20"/>
                <w:lang w:val="en-GB" w:eastAsia="en-GB"/>
              </w:rPr>
            </w:pPr>
            <w:r w:rsidRPr="002557E9">
              <w:rPr>
                <w:rFonts w:ascii="Arial" w:hAnsi="Arial" w:cs="Arial"/>
                <w:b/>
                <w:bCs/>
                <w:sz w:val="20"/>
                <w:szCs w:val="20"/>
                <w:lang w:eastAsia="en-GB"/>
              </w:rPr>
              <w:t>AMPP</w:t>
            </w:r>
            <w:r w:rsidRPr="002557E9">
              <w:rPr>
                <w:rFonts w:ascii="Arial" w:hAnsi="Arial" w:cs="Arial"/>
                <w:b/>
                <w:bCs/>
                <w:sz w:val="20"/>
                <w:szCs w:val="20"/>
                <w:lang w:eastAsia="en-GB"/>
              </w:rPr>
              <w:br/>
            </w:r>
            <w:r w:rsidRPr="002557E9">
              <w:rPr>
                <w:rFonts w:ascii="Arial" w:hAnsi="Arial" w:cs="Arial"/>
                <w:sz w:val="20"/>
                <w:szCs w:val="20"/>
                <w:lang w:eastAsia="en-GB"/>
              </w:rPr>
              <w:t>N/A</w:t>
            </w:r>
          </w:p>
        </w:tc>
      </w:tr>
      <w:tr w:rsidR="00AB1E70" w:rsidRPr="00AB1E70" w14:paraId="2BE5A9B0" w14:textId="77777777" w:rsidTr="00AB1E70">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5478C9" w14:textId="141A31E3" w:rsidR="00AB1E70" w:rsidRPr="00AB1E70" w:rsidRDefault="002E0D2E" w:rsidP="00AB1E70">
            <w:pPr>
              <w:rPr>
                <w:rFonts w:ascii="Arial" w:eastAsia="Calibri" w:hAnsi="Arial" w:cs="Arial"/>
                <w:b/>
                <w:bCs/>
                <w:sz w:val="20"/>
                <w:szCs w:val="20"/>
                <w:lang w:val="en-GB" w:eastAsia="en-GB"/>
              </w:rPr>
            </w:pPr>
            <w:r w:rsidRPr="002E0D2E">
              <w:rPr>
                <w:rFonts w:ascii="Arial" w:hAnsi="Arial" w:cs="Arial"/>
                <w:b/>
                <w:bCs/>
                <w:sz w:val="20"/>
                <w:szCs w:val="20"/>
                <w:lang w:eastAsia="en-GB"/>
              </w:rPr>
              <w:t>AMPP SNOMED ID</w:t>
            </w:r>
            <w:r w:rsidRPr="002E0D2E">
              <w:rPr>
                <w:rFonts w:ascii="Arial" w:hAnsi="Arial" w:cs="Arial"/>
                <w:b/>
                <w:bCs/>
                <w:sz w:val="20"/>
                <w:szCs w:val="20"/>
                <w:lang w:eastAsia="en-GB"/>
              </w:rPr>
              <w:br/>
            </w:r>
            <w:r w:rsidRPr="002E0D2E">
              <w:rPr>
                <w:rFonts w:ascii="Arial" w:hAnsi="Arial" w:cs="Arial"/>
                <w:sz w:val="20"/>
                <w:szCs w:val="20"/>
                <w:lang w:eastAsia="en-GB"/>
              </w:rPr>
              <w:t>41729211000001109</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0AA9A14" w14:textId="78CD1CB1" w:rsidR="00AB1E70" w:rsidRPr="00AB1E70" w:rsidRDefault="002E0D2E" w:rsidP="00AB1E70">
            <w:pPr>
              <w:rPr>
                <w:rFonts w:ascii="Arial" w:eastAsia="Calibri" w:hAnsi="Arial" w:cs="Arial"/>
                <w:b/>
                <w:bCs/>
                <w:sz w:val="20"/>
                <w:szCs w:val="20"/>
                <w:lang w:val="en-GB" w:eastAsia="en-GB"/>
              </w:rPr>
            </w:pPr>
            <w:r w:rsidRPr="002E0D2E">
              <w:rPr>
                <w:rFonts w:ascii="Arial" w:hAnsi="Arial" w:cs="Arial"/>
                <w:b/>
                <w:bCs/>
                <w:sz w:val="20"/>
                <w:szCs w:val="20"/>
                <w:lang w:eastAsia="en-GB"/>
              </w:rPr>
              <w:t>AMPP SNOMED ID</w:t>
            </w:r>
            <w:r w:rsidRPr="002E0D2E">
              <w:rPr>
                <w:rFonts w:ascii="Arial" w:hAnsi="Arial" w:cs="Arial"/>
                <w:b/>
                <w:bCs/>
                <w:sz w:val="20"/>
                <w:szCs w:val="20"/>
                <w:lang w:eastAsia="en-GB"/>
              </w:rPr>
              <w:br/>
            </w:r>
            <w:r w:rsidRPr="002E0D2E">
              <w:rPr>
                <w:rFonts w:ascii="Arial" w:hAnsi="Arial" w:cs="Arial"/>
                <w:sz w:val="20"/>
                <w:szCs w:val="20"/>
                <w:lang w:eastAsia="en-GB"/>
              </w:rPr>
              <w:t>N/A</w:t>
            </w:r>
          </w:p>
        </w:tc>
      </w:tr>
    </w:tbl>
    <w:p w14:paraId="127F8176" w14:textId="77777777" w:rsidR="00D96A84" w:rsidRDefault="00D96A84" w:rsidP="00BB7C98">
      <w:pPr>
        <w:autoSpaceDE w:val="0"/>
        <w:autoSpaceDN w:val="0"/>
        <w:adjustRightInd w:val="0"/>
        <w:rPr>
          <w:rFonts w:ascii="Arial" w:hAnsi="Arial" w:cs="Arial"/>
        </w:rPr>
      </w:pPr>
    </w:p>
    <w:p w14:paraId="5D961552" w14:textId="77777777" w:rsidR="00D96A84" w:rsidRDefault="00D96A84" w:rsidP="00BB7C98">
      <w:pPr>
        <w:autoSpaceDE w:val="0"/>
        <w:autoSpaceDN w:val="0"/>
        <w:adjustRightInd w:val="0"/>
        <w:rPr>
          <w:rFonts w:ascii="Arial" w:hAnsi="Arial" w:cs="Arial"/>
        </w:rPr>
      </w:pPr>
    </w:p>
    <w:p w14:paraId="635F9AFC" w14:textId="58F7A8F3"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even" r:id="rId25"/>
      <w:headerReference w:type="default" r:id="rId26"/>
      <w:footerReference w:type="even" r:id="rId27"/>
      <w:footerReference w:type="default" r:id="rId28"/>
      <w:headerReference w:type="first" r:id="rId29"/>
      <w:footerReference w:type="first" r:id="rId30"/>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04875" w14:textId="77777777" w:rsidR="000E1AFE" w:rsidRDefault="000E1AFE">
      <w:r>
        <w:separator/>
      </w:r>
    </w:p>
  </w:endnote>
  <w:endnote w:type="continuationSeparator" w:id="0">
    <w:p w14:paraId="29D7A523" w14:textId="77777777" w:rsidR="000E1AFE" w:rsidRDefault="000E1AFE">
      <w:r>
        <w:continuationSeparator/>
      </w:r>
    </w:p>
  </w:endnote>
  <w:endnote w:type="continuationNotice" w:id="1">
    <w:p w14:paraId="494F8ACD" w14:textId="77777777" w:rsidR="000E1AFE" w:rsidRDefault="000E1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02D38" w14:textId="77777777" w:rsidR="000E1AFE" w:rsidRDefault="000E1AFE">
      <w:r>
        <w:separator/>
      </w:r>
    </w:p>
  </w:footnote>
  <w:footnote w:type="continuationSeparator" w:id="0">
    <w:p w14:paraId="49539483" w14:textId="77777777" w:rsidR="000E1AFE" w:rsidRDefault="000E1AFE">
      <w:r>
        <w:continuationSeparator/>
      </w:r>
    </w:p>
  </w:footnote>
  <w:footnote w:type="continuationNotice" w:id="1">
    <w:p w14:paraId="7CCF9C74" w14:textId="77777777" w:rsidR="000E1AFE" w:rsidRDefault="000E1A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5"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19"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995499"/>
    <w:multiLevelType w:val="multilevel"/>
    <w:tmpl w:val="85DE2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84A0704"/>
    <w:multiLevelType w:val="hybridMultilevel"/>
    <w:tmpl w:val="6A6AF3C8"/>
    <w:lvl w:ilvl="0" w:tplc="AE34B280">
      <w:start w:val="160"/>
      <w:numFmt w:val="bullet"/>
      <w:lvlText w:val=""/>
      <w:lvlJc w:val="left"/>
      <w:pPr>
        <w:ind w:left="360" w:hanging="360"/>
      </w:pPr>
      <w:rPr>
        <w:rFonts w:ascii="Symbol" w:eastAsiaTheme="minorHAnsi"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27"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9"/>
  </w:num>
  <w:num w:numId="2" w16cid:durableId="2019499158">
    <w:abstractNumId w:val="33"/>
  </w:num>
  <w:num w:numId="3" w16cid:durableId="252514690">
    <w:abstractNumId w:val="5"/>
  </w:num>
  <w:num w:numId="4" w16cid:durableId="839274633">
    <w:abstractNumId w:val="5"/>
  </w:num>
  <w:num w:numId="5" w16cid:durableId="1058478317">
    <w:abstractNumId w:val="20"/>
  </w:num>
  <w:num w:numId="6" w16cid:durableId="662321439">
    <w:abstractNumId w:val="35"/>
  </w:num>
  <w:num w:numId="7" w16cid:durableId="471563972">
    <w:abstractNumId w:val="27"/>
  </w:num>
  <w:num w:numId="8" w16cid:durableId="330135103">
    <w:abstractNumId w:val="13"/>
  </w:num>
  <w:num w:numId="9" w16cid:durableId="1549226573">
    <w:abstractNumId w:val="9"/>
  </w:num>
  <w:num w:numId="10" w16cid:durableId="570701642">
    <w:abstractNumId w:val="9"/>
  </w:num>
  <w:num w:numId="11" w16cid:durableId="1026442828">
    <w:abstractNumId w:val="28"/>
  </w:num>
  <w:num w:numId="12" w16cid:durableId="1543248331">
    <w:abstractNumId w:val="12"/>
  </w:num>
  <w:num w:numId="13" w16cid:durableId="2043553454">
    <w:abstractNumId w:val="10"/>
  </w:num>
  <w:num w:numId="14" w16cid:durableId="1864853621">
    <w:abstractNumId w:val="31"/>
  </w:num>
  <w:num w:numId="15" w16cid:durableId="1722629119">
    <w:abstractNumId w:val="4"/>
  </w:num>
  <w:num w:numId="16" w16cid:durableId="2116443266">
    <w:abstractNumId w:val="8"/>
  </w:num>
  <w:num w:numId="17" w16cid:durableId="1452892963">
    <w:abstractNumId w:val="34"/>
  </w:num>
  <w:num w:numId="18" w16cid:durableId="1647591361">
    <w:abstractNumId w:val="3"/>
  </w:num>
  <w:num w:numId="19" w16cid:durableId="687296433">
    <w:abstractNumId w:val="11"/>
  </w:num>
  <w:num w:numId="20" w16cid:durableId="997464354">
    <w:abstractNumId w:val="11"/>
  </w:num>
  <w:num w:numId="21" w16cid:durableId="1027025941">
    <w:abstractNumId w:val="14"/>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5"/>
  </w:num>
  <w:num w:numId="27" w16cid:durableId="1167399531">
    <w:abstractNumId w:val="15"/>
  </w:num>
  <w:num w:numId="28" w16cid:durableId="1441684842">
    <w:abstractNumId w:val="15"/>
  </w:num>
  <w:num w:numId="29" w16cid:durableId="1694379590">
    <w:abstractNumId w:val="25"/>
  </w:num>
  <w:num w:numId="30" w16cid:durableId="226186590">
    <w:abstractNumId w:val="25"/>
  </w:num>
  <w:num w:numId="31" w16cid:durableId="1768886185">
    <w:abstractNumId w:val="17"/>
  </w:num>
  <w:num w:numId="32" w16cid:durableId="1147287724">
    <w:abstractNumId w:val="21"/>
  </w:num>
  <w:num w:numId="33" w16cid:durableId="1342702600">
    <w:abstractNumId w:val="7"/>
  </w:num>
  <w:num w:numId="34" w16cid:durableId="1902788451">
    <w:abstractNumId w:val="1"/>
  </w:num>
  <w:num w:numId="35" w16cid:durableId="1252468681">
    <w:abstractNumId w:val="23"/>
  </w:num>
  <w:num w:numId="36" w16cid:durableId="34503721">
    <w:abstractNumId w:val="30"/>
  </w:num>
  <w:num w:numId="37" w16cid:durableId="993604287">
    <w:abstractNumId w:val="16"/>
  </w:num>
  <w:num w:numId="38" w16cid:durableId="1003900043">
    <w:abstractNumId w:val="29"/>
  </w:num>
  <w:num w:numId="39" w16cid:durableId="1025981712">
    <w:abstractNumId w:val="32"/>
  </w:num>
  <w:num w:numId="40" w16cid:durableId="585268245">
    <w:abstractNumId w:val="6"/>
  </w:num>
  <w:num w:numId="41" w16cid:durableId="2004813511">
    <w:abstractNumId w:val="26"/>
  </w:num>
  <w:num w:numId="42" w16cid:durableId="1487088599">
    <w:abstractNumId w:val="18"/>
  </w:num>
  <w:num w:numId="43" w16cid:durableId="604576991">
    <w:abstractNumId w:val="24"/>
  </w:num>
  <w:num w:numId="44" w16cid:durableId="8190058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FC6"/>
    <w:rsid w:val="00004760"/>
    <w:rsid w:val="00004A87"/>
    <w:rsid w:val="0000571F"/>
    <w:rsid w:val="00006E10"/>
    <w:rsid w:val="00006EBD"/>
    <w:rsid w:val="00007062"/>
    <w:rsid w:val="000071C1"/>
    <w:rsid w:val="00007BD2"/>
    <w:rsid w:val="0001009F"/>
    <w:rsid w:val="00010158"/>
    <w:rsid w:val="00011B09"/>
    <w:rsid w:val="00013DFA"/>
    <w:rsid w:val="000143EA"/>
    <w:rsid w:val="00014927"/>
    <w:rsid w:val="000154DF"/>
    <w:rsid w:val="00015AEB"/>
    <w:rsid w:val="00016B16"/>
    <w:rsid w:val="00017B84"/>
    <w:rsid w:val="000206E1"/>
    <w:rsid w:val="000213CF"/>
    <w:rsid w:val="00021509"/>
    <w:rsid w:val="00023504"/>
    <w:rsid w:val="00023A22"/>
    <w:rsid w:val="00024724"/>
    <w:rsid w:val="00024F40"/>
    <w:rsid w:val="00027492"/>
    <w:rsid w:val="000278C5"/>
    <w:rsid w:val="000279F8"/>
    <w:rsid w:val="00027AC7"/>
    <w:rsid w:val="00030360"/>
    <w:rsid w:val="0003057A"/>
    <w:rsid w:val="00030F55"/>
    <w:rsid w:val="00031258"/>
    <w:rsid w:val="0003169A"/>
    <w:rsid w:val="00033809"/>
    <w:rsid w:val="00034B97"/>
    <w:rsid w:val="00040A3F"/>
    <w:rsid w:val="00040DB1"/>
    <w:rsid w:val="00042BB8"/>
    <w:rsid w:val="00042FC4"/>
    <w:rsid w:val="00043114"/>
    <w:rsid w:val="00043198"/>
    <w:rsid w:val="00044121"/>
    <w:rsid w:val="00045886"/>
    <w:rsid w:val="00045983"/>
    <w:rsid w:val="00051668"/>
    <w:rsid w:val="00052696"/>
    <w:rsid w:val="00052F6C"/>
    <w:rsid w:val="00054500"/>
    <w:rsid w:val="00054E78"/>
    <w:rsid w:val="000559F9"/>
    <w:rsid w:val="00056B80"/>
    <w:rsid w:val="00057204"/>
    <w:rsid w:val="000572F7"/>
    <w:rsid w:val="00057CF9"/>
    <w:rsid w:val="0006045F"/>
    <w:rsid w:val="00061559"/>
    <w:rsid w:val="00061FF5"/>
    <w:rsid w:val="00062130"/>
    <w:rsid w:val="00062AE0"/>
    <w:rsid w:val="00063384"/>
    <w:rsid w:val="00066479"/>
    <w:rsid w:val="000672A8"/>
    <w:rsid w:val="000675D6"/>
    <w:rsid w:val="0006773A"/>
    <w:rsid w:val="00067EFE"/>
    <w:rsid w:val="00070FA7"/>
    <w:rsid w:val="0007192B"/>
    <w:rsid w:val="00071CC1"/>
    <w:rsid w:val="00071CF8"/>
    <w:rsid w:val="00072FA0"/>
    <w:rsid w:val="000746A6"/>
    <w:rsid w:val="00074A8C"/>
    <w:rsid w:val="0007523B"/>
    <w:rsid w:val="00075B14"/>
    <w:rsid w:val="00076674"/>
    <w:rsid w:val="00077124"/>
    <w:rsid w:val="000778A4"/>
    <w:rsid w:val="00077DA9"/>
    <w:rsid w:val="000808D0"/>
    <w:rsid w:val="00081312"/>
    <w:rsid w:val="00082135"/>
    <w:rsid w:val="00082B2B"/>
    <w:rsid w:val="000837B9"/>
    <w:rsid w:val="000837EB"/>
    <w:rsid w:val="0008432C"/>
    <w:rsid w:val="00084413"/>
    <w:rsid w:val="00084542"/>
    <w:rsid w:val="000845E4"/>
    <w:rsid w:val="00084788"/>
    <w:rsid w:val="00084F7B"/>
    <w:rsid w:val="00085453"/>
    <w:rsid w:val="00085A56"/>
    <w:rsid w:val="00085B24"/>
    <w:rsid w:val="00086630"/>
    <w:rsid w:val="00090348"/>
    <w:rsid w:val="00090696"/>
    <w:rsid w:val="000908F2"/>
    <w:rsid w:val="0009163D"/>
    <w:rsid w:val="00091EA3"/>
    <w:rsid w:val="0009220C"/>
    <w:rsid w:val="00092699"/>
    <w:rsid w:val="00092C23"/>
    <w:rsid w:val="00093977"/>
    <w:rsid w:val="000967BB"/>
    <w:rsid w:val="00097A27"/>
    <w:rsid w:val="000A2320"/>
    <w:rsid w:val="000A2E2B"/>
    <w:rsid w:val="000A3EBF"/>
    <w:rsid w:val="000A3FAB"/>
    <w:rsid w:val="000A510A"/>
    <w:rsid w:val="000A54B2"/>
    <w:rsid w:val="000A6094"/>
    <w:rsid w:val="000A6427"/>
    <w:rsid w:val="000A6B75"/>
    <w:rsid w:val="000A6BF4"/>
    <w:rsid w:val="000A71AB"/>
    <w:rsid w:val="000B02C7"/>
    <w:rsid w:val="000B02EB"/>
    <w:rsid w:val="000B07CB"/>
    <w:rsid w:val="000B1DDF"/>
    <w:rsid w:val="000B1E5B"/>
    <w:rsid w:val="000B29F0"/>
    <w:rsid w:val="000B31F3"/>
    <w:rsid w:val="000B329B"/>
    <w:rsid w:val="000B3808"/>
    <w:rsid w:val="000B3C5E"/>
    <w:rsid w:val="000B4417"/>
    <w:rsid w:val="000B46B1"/>
    <w:rsid w:val="000B5599"/>
    <w:rsid w:val="000B736C"/>
    <w:rsid w:val="000B7B22"/>
    <w:rsid w:val="000C0022"/>
    <w:rsid w:val="000C071F"/>
    <w:rsid w:val="000C0904"/>
    <w:rsid w:val="000C0F5A"/>
    <w:rsid w:val="000C1697"/>
    <w:rsid w:val="000C1949"/>
    <w:rsid w:val="000C1B55"/>
    <w:rsid w:val="000C1CA4"/>
    <w:rsid w:val="000C2776"/>
    <w:rsid w:val="000C2A37"/>
    <w:rsid w:val="000C335E"/>
    <w:rsid w:val="000C3F1F"/>
    <w:rsid w:val="000C5700"/>
    <w:rsid w:val="000C6F37"/>
    <w:rsid w:val="000C7B13"/>
    <w:rsid w:val="000D0D7C"/>
    <w:rsid w:val="000D23F2"/>
    <w:rsid w:val="000D31A2"/>
    <w:rsid w:val="000D3980"/>
    <w:rsid w:val="000D3C7F"/>
    <w:rsid w:val="000D4F19"/>
    <w:rsid w:val="000D524F"/>
    <w:rsid w:val="000D5CF6"/>
    <w:rsid w:val="000D5D59"/>
    <w:rsid w:val="000D6253"/>
    <w:rsid w:val="000D76E4"/>
    <w:rsid w:val="000D7911"/>
    <w:rsid w:val="000E08BC"/>
    <w:rsid w:val="000E08C1"/>
    <w:rsid w:val="000E0ED7"/>
    <w:rsid w:val="000E1023"/>
    <w:rsid w:val="000E154A"/>
    <w:rsid w:val="000E1AFE"/>
    <w:rsid w:val="000E2733"/>
    <w:rsid w:val="000E4446"/>
    <w:rsid w:val="000E4E87"/>
    <w:rsid w:val="000E69E5"/>
    <w:rsid w:val="000E6A25"/>
    <w:rsid w:val="000E6ABD"/>
    <w:rsid w:val="000E6DC3"/>
    <w:rsid w:val="000F0B60"/>
    <w:rsid w:val="000F1247"/>
    <w:rsid w:val="000F182B"/>
    <w:rsid w:val="000F19FB"/>
    <w:rsid w:val="000F25BA"/>
    <w:rsid w:val="000F3F4B"/>
    <w:rsid w:val="000F4060"/>
    <w:rsid w:val="000F4273"/>
    <w:rsid w:val="000F44F3"/>
    <w:rsid w:val="000F48EB"/>
    <w:rsid w:val="000F7055"/>
    <w:rsid w:val="000F7BBB"/>
    <w:rsid w:val="00100ABC"/>
    <w:rsid w:val="00101298"/>
    <w:rsid w:val="001017C2"/>
    <w:rsid w:val="00102D56"/>
    <w:rsid w:val="00104E0E"/>
    <w:rsid w:val="0010641E"/>
    <w:rsid w:val="00110225"/>
    <w:rsid w:val="00111508"/>
    <w:rsid w:val="00111543"/>
    <w:rsid w:val="00112519"/>
    <w:rsid w:val="0011326F"/>
    <w:rsid w:val="00113B4C"/>
    <w:rsid w:val="0011567A"/>
    <w:rsid w:val="00115E80"/>
    <w:rsid w:val="00116190"/>
    <w:rsid w:val="001164AF"/>
    <w:rsid w:val="001164B0"/>
    <w:rsid w:val="00117084"/>
    <w:rsid w:val="00117802"/>
    <w:rsid w:val="00117BE7"/>
    <w:rsid w:val="00120026"/>
    <w:rsid w:val="00121228"/>
    <w:rsid w:val="0012153F"/>
    <w:rsid w:val="00122EAC"/>
    <w:rsid w:val="0012332B"/>
    <w:rsid w:val="00124558"/>
    <w:rsid w:val="001245E4"/>
    <w:rsid w:val="001249BD"/>
    <w:rsid w:val="00124AC4"/>
    <w:rsid w:val="00124B8F"/>
    <w:rsid w:val="00124E59"/>
    <w:rsid w:val="00124F6F"/>
    <w:rsid w:val="001257AF"/>
    <w:rsid w:val="001268E5"/>
    <w:rsid w:val="00126E46"/>
    <w:rsid w:val="00127729"/>
    <w:rsid w:val="00130B3D"/>
    <w:rsid w:val="00130B8B"/>
    <w:rsid w:val="0013168E"/>
    <w:rsid w:val="001324BB"/>
    <w:rsid w:val="00132F9A"/>
    <w:rsid w:val="00133D24"/>
    <w:rsid w:val="00133FBB"/>
    <w:rsid w:val="0013410E"/>
    <w:rsid w:val="00134323"/>
    <w:rsid w:val="00136415"/>
    <w:rsid w:val="00140884"/>
    <w:rsid w:val="001408D8"/>
    <w:rsid w:val="001417B0"/>
    <w:rsid w:val="00141BF9"/>
    <w:rsid w:val="00141EEC"/>
    <w:rsid w:val="001422CC"/>
    <w:rsid w:val="001443D9"/>
    <w:rsid w:val="00144716"/>
    <w:rsid w:val="00145022"/>
    <w:rsid w:val="00145822"/>
    <w:rsid w:val="00145885"/>
    <w:rsid w:val="00146ECC"/>
    <w:rsid w:val="001471E1"/>
    <w:rsid w:val="0014798A"/>
    <w:rsid w:val="001529AA"/>
    <w:rsid w:val="0015461D"/>
    <w:rsid w:val="00160040"/>
    <w:rsid w:val="001615DB"/>
    <w:rsid w:val="00161EB7"/>
    <w:rsid w:val="0016250A"/>
    <w:rsid w:val="001638FB"/>
    <w:rsid w:val="00163A4C"/>
    <w:rsid w:val="00163D23"/>
    <w:rsid w:val="00164132"/>
    <w:rsid w:val="00165166"/>
    <w:rsid w:val="00165E05"/>
    <w:rsid w:val="001662C6"/>
    <w:rsid w:val="00170D9C"/>
    <w:rsid w:val="00170E95"/>
    <w:rsid w:val="00171289"/>
    <w:rsid w:val="00171C65"/>
    <w:rsid w:val="001742D6"/>
    <w:rsid w:val="0017644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2D71"/>
    <w:rsid w:val="00193A9F"/>
    <w:rsid w:val="00194C41"/>
    <w:rsid w:val="00194EFF"/>
    <w:rsid w:val="00195661"/>
    <w:rsid w:val="00195CEA"/>
    <w:rsid w:val="001960B1"/>
    <w:rsid w:val="00196183"/>
    <w:rsid w:val="00196A52"/>
    <w:rsid w:val="00196A75"/>
    <w:rsid w:val="00196AD9"/>
    <w:rsid w:val="001972BD"/>
    <w:rsid w:val="0019757C"/>
    <w:rsid w:val="0019789C"/>
    <w:rsid w:val="001A025C"/>
    <w:rsid w:val="001A0451"/>
    <w:rsid w:val="001A14BB"/>
    <w:rsid w:val="001A1594"/>
    <w:rsid w:val="001A15A4"/>
    <w:rsid w:val="001A1916"/>
    <w:rsid w:val="001A1ABB"/>
    <w:rsid w:val="001A1BD8"/>
    <w:rsid w:val="001A2F62"/>
    <w:rsid w:val="001A3A24"/>
    <w:rsid w:val="001A47F3"/>
    <w:rsid w:val="001A4EE7"/>
    <w:rsid w:val="001A58D5"/>
    <w:rsid w:val="001A6036"/>
    <w:rsid w:val="001A65D1"/>
    <w:rsid w:val="001A67B6"/>
    <w:rsid w:val="001A795D"/>
    <w:rsid w:val="001B154B"/>
    <w:rsid w:val="001B184D"/>
    <w:rsid w:val="001B2443"/>
    <w:rsid w:val="001B26B9"/>
    <w:rsid w:val="001B273A"/>
    <w:rsid w:val="001B3BEC"/>
    <w:rsid w:val="001B5302"/>
    <w:rsid w:val="001B5B0F"/>
    <w:rsid w:val="001B5D6A"/>
    <w:rsid w:val="001B725D"/>
    <w:rsid w:val="001C0C5A"/>
    <w:rsid w:val="001C14A8"/>
    <w:rsid w:val="001C14D8"/>
    <w:rsid w:val="001C16A1"/>
    <w:rsid w:val="001C31AB"/>
    <w:rsid w:val="001C3AAC"/>
    <w:rsid w:val="001C433C"/>
    <w:rsid w:val="001C4432"/>
    <w:rsid w:val="001C5BBF"/>
    <w:rsid w:val="001C5E57"/>
    <w:rsid w:val="001C5E63"/>
    <w:rsid w:val="001C64E4"/>
    <w:rsid w:val="001C773F"/>
    <w:rsid w:val="001C7C26"/>
    <w:rsid w:val="001D0345"/>
    <w:rsid w:val="001D07F4"/>
    <w:rsid w:val="001D0B21"/>
    <w:rsid w:val="001D0C97"/>
    <w:rsid w:val="001D21D1"/>
    <w:rsid w:val="001D363D"/>
    <w:rsid w:val="001D46E4"/>
    <w:rsid w:val="001D5979"/>
    <w:rsid w:val="001D71E3"/>
    <w:rsid w:val="001E04A1"/>
    <w:rsid w:val="001E0B01"/>
    <w:rsid w:val="001E166F"/>
    <w:rsid w:val="001E1873"/>
    <w:rsid w:val="001E1909"/>
    <w:rsid w:val="001E2C8B"/>
    <w:rsid w:val="001E3ECD"/>
    <w:rsid w:val="001E3EEB"/>
    <w:rsid w:val="001E40F2"/>
    <w:rsid w:val="001E528A"/>
    <w:rsid w:val="001E59C7"/>
    <w:rsid w:val="001E67AE"/>
    <w:rsid w:val="001E72D1"/>
    <w:rsid w:val="001E7401"/>
    <w:rsid w:val="001F039C"/>
    <w:rsid w:val="001F0870"/>
    <w:rsid w:val="001F09D8"/>
    <w:rsid w:val="001F130D"/>
    <w:rsid w:val="001F19C1"/>
    <w:rsid w:val="001F1D32"/>
    <w:rsid w:val="001F26EC"/>
    <w:rsid w:val="001F2877"/>
    <w:rsid w:val="001F561F"/>
    <w:rsid w:val="001F60FF"/>
    <w:rsid w:val="001F68E5"/>
    <w:rsid w:val="001F6DFE"/>
    <w:rsid w:val="001F73E4"/>
    <w:rsid w:val="002003FB"/>
    <w:rsid w:val="00201B30"/>
    <w:rsid w:val="00202011"/>
    <w:rsid w:val="002020F6"/>
    <w:rsid w:val="00202B37"/>
    <w:rsid w:val="00202F83"/>
    <w:rsid w:val="00206BB4"/>
    <w:rsid w:val="00206E79"/>
    <w:rsid w:val="002102B8"/>
    <w:rsid w:val="00214FA3"/>
    <w:rsid w:val="002158F8"/>
    <w:rsid w:val="00216317"/>
    <w:rsid w:val="00217233"/>
    <w:rsid w:val="0021744C"/>
    <w:rsid w:val="00217EB0"/>
    <w:rsid w:val="00220057"/>
    <w:rsid w:val="0022033F"/>
    <w:rsid w:val="00220BAD"/>
    <w:rsid w:val="00221363"/>
    <w:rsid w:val="00221499"/>
    <w:rsid w:val="00221503"/>
    <w:rsid w:val="002218E2"/>
    <w:rsid w:val="00222E49"/>
    <w:rsid w:val="00224BAE"/>
    <w:rsid w:val="00226081"/>
    <w:rsid w:val="0022635A"/>
    <w:rsid w:val="0022678B"/>
    <w:rsid w:val="00227F80"/>
    <w:rsid w:val="002301D4"/>
    <w:rsid w:val="00230E1B"/>
    <w:rsid w:val="00231158"/>
    <w:rsid w:val="00232074"/>
    <w:rsid w:val="00232A4B"/>
    <w:rsid w:val="002338D6"/>
    <w:rsid w:val="002339D6"/>
    <w:rsid w:val="002376B3"/>
    <w:rsid w:val="00240D30"/>
    <w:rsid w:val="00241818"/>
    <w:rsid w:val="002423A7"/>
    <w:rsid w:val="00243D13"/>
    <w:rsid w:val="002451FD"/>
    <w:rsid w:val="00245252"/>
    <w:rsid w:val="00245B72"/>
    <w:rsid w:val="00245F01"/>
    <w:rsid w:val="00247A46"/>
    <w:rsid w:val="00250322"/>
    <w:rsid w:val="00252823"/>
    <w:rsid w:val="0025295D"/>
    <w:rsid w:val="00252F86"/>
    <w:rsid w:val="00253252"/>
    <w:rsid w:val="0025357F"/>
    <w:rsid w:val="002539F8"/>
    <w:rsid w:val="00253A0F"/>
    <w:rsid w:val="002548EA"/>
    <w:rsid w:val="002557E9"/>
    <w:rsid w:val="0025644F"/>
    <w:rsid w:val="0025659E"/>
    <w:rsid w:val="00257012"/>
    <w:rsid w:val="002600B3"/>
    <w:rsid w:val="00261BD1"/>
    <w:rsid w:val="00261DE8"/>
    <w:rsid w:val="00262AA3"/>
    <w:rsid w:val="00263D76"/>
    <w:rsid w:val="00264094"/>
    <w:rsid w:val="00264924"/>
    <w:rsid w:val="00265764"/>
    <w:rsid w:val="00270085"/>
    <w:rsid w:val="002708E4"/>
    <w:rsid w:val="00270F54"/>
    <w:rsid w:val="00271D16"/>
    <w:rsid w:val="0027371E"/>
    <w:rsid w:val="00273BFF"/>
    <w:rsid w:val="00274BA8"/>
    <w:rsid w:val="0027642E"/>
    <w:rsid w:val="0027698F"/>
    <w:rsid w:val="00276EBF"/>
    <w:rsid w:val="002774F0"/>
    <w:rsid w:val="00277991"/>
    <w:rsid w:val="00277DD6"/>
    <w:rsid w:val="00280692"/>
    <w:rsid w:val="00280EED"/>
    <w:rsid w:val="00281573"/>
    <w:rsid w:val="00281FAE"/>
    <w:rsid w:val="00282EA1"/>
    <w:rsid w:val="002833B2"/>
    <w:rsid w:val="0028395C"/>
    <w:rsid w:val="002854BE"/>
    <w:rsid w:val="00286B97"/>
    <w:rsid w:val="002876E2"/>
    <w:rsid w:val="00290B93"/>
    <w:rsid w:val="00291539"/>
    <w:rsid w:val="002915CB"/>
    <w:rsid w:val="00291909"/>
    <w:rsid w:val="00292D88"/>
    <w:rsid w:val="002941A9"/>
    <w:rsid w:val="00294E58"/>
    <w:rsid w:val="0029555C"/>
    <w:rsid w:val="00295715"/>
    <w:rsid w:val="002963D5"/>
    <w:rsid w:val="00296665"/>
    <w:rsid w:val="00296805"/>
    <w:rsid w:val="00297006"/>
    <w:rsid w:val="00297229"/>
    <w:rsid w:val="00297650"/>
    <w:rsid w:val="0029782D"/>
    <w:rsid w:val="002A2836"/>
    <w:rsid w:val="002A3457"/>
    <w:rsid w:val="002A3E32"/>
    <w:rsid w:val="002A432C"/>
    <w:rsid w:val="002A44E0"/>
    <w:rsid w:val="002A4574"/>
    <w:rsid w:val="002A5318"/>
    <w:rsid w:val="002A68B1"/>
    <w:rsid w:val="002A6CE5"/>
    <w:rsid w:val="002A6DF8"/>
    <w:rsid w:val="002A759A"/>
    <w:rsid w:val="002B17B8"/>
    <w:rsid w:val="002B193C"/>
    <w:rsid w:val="002B2189"/>
    <w:rsid w:val="002B233F"/>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242B"/>
    <w:rsid w:val="002D3296"/>
    <w:rsid w:val="002D3E62"/>
    <w:rsid w:val="002D5542"/>
    <w:rsid w:val="002D5D82"/>
    <w:rsid w:val="002D5ECC"/>
    <w:rsid w:val="002D65D7"/>
    <w:rsid w:val="002D6DE1"/>
    <w:rsid w:val="002D798B"/>
    <w:rsid w:val="002D7CFD"/>
    <w:rsid w:val="002D7D51"/>
    <w:rsid w:val="002E0D2E"/>
    <w:rsid w:val="002E1808"/>
    <w:rsid w:val="002E1EC1"/>
    <w:rsid w:val="002E2669"/>
    <w:rsid w:val="002E324C"/>
    <w:rsid w:val="002E3471"/>
    <w:rsid w:val="002E3829"/>
    <w:rsid w:val="002E3A3E"/>
    <w:rsid w:val="002E463A"/>
    <w:rsid w:val="002E597F"/>
    <w:rsid w:val="002E6361"/>
    <w:rsid w:val="002E64EB"/>
    <w:rsid w:val="002E66D2"/>
    <w:rsid w:val="002E6842"/>
    <w:rsid w:val="002E722B"/>
    <w:rsid w:val="002E7928"/>
    <w:rsid w:val="002E7F9E"/>
    <w:rsid w:val="002F003D"/>
    <w:rsid w:val="002F0D96"/>
    <w:rsid w:val="002F12C1"/>
    <w:rsid w:val="002F2149"/>
    <w:rsid w:val="002F4B23"/>
    <w:rsid w:val="002F4C16"/>
    <w:rsid w:val="002F5375"/>
    <w:rsid w:val="002F6680"/>
    <w:rsid w:val="002F6B62"/>
    <w:rsid w:val="002F735F"/>
    <w:rsid w:val="0030005B"/>
    <w:rsid w:val="003029A9"/>
    <w:rsid w:val="0030300E"/>
    <w:rsid w:val="003030B8"/>
    <w:rsid w:val="0030361F"/>
    <w:rsid w:val="00303B1B"/>
    <w:rsid w:val="0030402F"/>
    <w:rsid w:val="003040AE"/>
    <w:rsid w:val="00304CF7"/>
    <w:rsid w:val="00304F76"/>
    <w:rsid w:val="00305EF9"/>
    <w:rsid w:val="00306125"/>
    <w:rsid w:val="0030662E"/>
    <w:rsid w:val="00306F19"/>
    <w:rsid w:val="00306F8F"/>
    <w:rsid w:val="00312A4B"/>
    <w:rsid w:val="00313011"/>
    <w:rsid w:val="0031302F"/>
    <w:rsid w:val="00314975"/>
    <w:rsid w:val="00314F01"/>
    <w:rsid w:val="003153E2"/>
    <w:rsid w:val="00316B15"/>
    <w:rsid w:val="00316C40"/>
    <w:rsid w:val="00316F25"/>
    <w:rsid w:val="003202C8"/>
    <w:rsid w:val="00320A9D"/>
    <w:rsid w:val="00320C4A"/>
    <w:rsid w:val="0032209B"/>
    <w:rsid w:val="0032269E"/>
    <w:rsid w:val="00325E95"/>
    <w:rsid w:val="003264E1"/>
    <w:rsid w:val="00326D51"/>
    <w:rsid w:val="00327F20"/>
    <w:rsid w:val="0033022C"/>
    <w:rsid w:val="00330F1F"/>
    <w:rsid w:val="00332142"/>
    <w:rsid w:val="003327B3"/>
    <w:rsid w:val="00334D91"/>
    <w:rsid w:val="00334E52"/>
    <w:rsid w:val="00337A88"/>
    <w:rsid w:val="00337EC2"/>
    <w:rsid w:val="0034084D"/>
    <w:rsid w:val="003421DC"/>
    <w:rsid w:val="00342911"/>
    <w:rsid w:val="00343954"/>
    <w:rsid w:val="003440EC"/>
    <w:rsid w:val="003444A7"/>
    <w:rsid w:val="003451F3"/>
    <w:rsid w:val="0034549E"/>
    <w:rsid w:val="00346E6F"/>
    <w:rsid w:val="00346F43"/>
    <w:rsid w:val="0035124A"/>
    <w:rsid w:val="0035198F"/>
    <w:rsid w:val="00352BAE"/>
    <w:rsid w:val="00352F8C"/>
    <w:rsid w:val="00353A1D"/>
    <w:rsid w:val="00355C43"/>
    <w:rsid w:val="00355CF1"/>
    <w:rsid w:val="00355E64"/>
    <w:rsid w:val="00356267"/>
    <w:rsid w:val="003571EA"/>
    <w:rsid w:val="003578E2"/>
    <w:rsid w:val="00357AE6"/>
    <w:rsid w:val="00357FF8"/>
    <w:rsid w:val="00360233"/>
    <w:rsid w:val="00361142"/>
    <w:rsid w:val="00361656"/>
    <w:rsid w:val="0036220D"/>
    <w:rsid w:val="00364007"/>
    <w:rsid w:val="003656FC"/>
    <w:rsid w:val="00365ACF"/>
    <w:rsid w:val="00365AF3"/>
    <w:rsid w:val="0036603D"/>
    <w:rsid w:val="00367BE3"/>
    <w:rsid w:val="00367D3A"/>
    <w:rsid w:val="00367E57"/>
    <w:rsid w:val="00370721"/>
    <w:rsid w:val="00370AC8"/>
    <w:rsid w:val="00370BB6"/>
    <w:rsid w:val="00371035"/>
    <w:rsid w:val="0037146A"/>
    <w:rsid w:val="0037146C"/>
    <w:rsid w:val="00371508"/>
    <w:rsid w:val="0037173B"/>
    <w:rsid w:val="0037187E"/>
    <w:rsid w:val="00373B18"/>
    <w:rsid w:val="00376ED7"/>
    <w:rsid w:val="00377AF6"/>
    <w:rsid w:val="00380B5F"/>
    <w:rsid w:val="00380FD4"/>
    <w:rsid w:val="003814DA"/>
    <w:rsid w:val="003822F7"/>
    <w:rsid w:val="00382405"/>
    <w:rsid w:val="00382F20"/>
    <w:rsid w:val="00382F47"/>
    <w:rsid w:val="00383373"/>
    <w:rsid w:val="00383DA0"/>
    <w:rsid w:val="003843BB"/>
    <w:rsid w:val="00384733"/>
    <w:rsid w:val="003852FA"/>
    <w:rsid w:val="00386C96"/>
    <w:rsid w:val="00386DF6"/>
    <w:rsid w:val="00387457"/>
    <w:rsid w:val="0038771B"/>
    <w:rsid w:val="00391DA0"/>
    <w:rsid w:val="003933D5"/>
    <w:rsid w:val="00393C02"/>
    <w:rsid w:val="00395081"/>
    <w:rsid w:val="00396662"/>
    <w:rsid w:val="003979BC"/>
    <w:rsid w:val="003A135E"/>
    <w:rsid w:val="003A1679"/>
    <w:rsid w:val="003A1A89"/>
    <w:rsid w:val="003A3F02"/>
    <w:rsid w:val="003A5822"/>
    <w:rsid w:val="003A5A27"/>
    <w:rsid w:val="003A5B15"/>
    <w:rsid w:val="003A6C44"/>
    <w:rsid w:val="003A72C9"/>
    <w:rsid w:val="003B15FE"/>
    <w:rsid w:val="003B1DA7"/>
    <w:rsid w:val="003B1FFF"/>
    <w:rsid w:val="003B3A49"/>
    <w:rsid w:val="003B53E2"/>
    <w:rsid w:val="003B638D"/>
    <w:rsid w:val="003B6783"/>
    <w:rsid w:val="003B6EB2"/>
    <w:rsid w:val="003B77D5"/>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B8F"/>
    <w:rsid w:val="003D1C18"/>
    <w:rsid w:val="003D267A"/>
    <w:rsid w:val="003D41AA"/>
    <w:rsid w:val="003D447A"/>
    <w:rsid w:val="003D4FEC"/>
    <w:rsid w:val="003D546E"/>
    <w:rsid w:val="003D58DB"/>
    <w:rsid w:val="003D61BD"/>
    <w:rsid w:val="003D6D4F"/>
    <w:rsid w:val="003D6F2E"/>
    <w:rsid w:val="003D7409"/>
    <w:rsid w:val="003D7482"/>
    <w:rsid w:val="003E0075"/>
    <w:rsid w:val="003E2066"/>
    <w:rsid w:val="003E2439"/>
    <w:rsid w:val="003E2CBD"/>
    <w:rsid w:val="003E3AB3"/>
    <w:rsid w:val="003E404E"/>
    <w:rsid w:val="003E4525"/>
    <w:rsid w:val="003E46EC"/>
    <w:rsid w:val="003E4B76"/>
    <w:rsid w:val="003E56C9"/>
    <w:rsid w:val="003E58FF"/>
    <w:rsid w:val="003E5C53"/>
    <w:rsid w:val="003E6BDE"/>
    <w:rsid w:val="003E6C67"/>
    <w:rsid w:val="003E7251"/>
    <w:rsid w:val="003E7AFD"/>
    <w:rsid w:val="003F25B9"/>
    <w:rsid w:val="003F433E"/>
    <w:rsid w:val="003F5510"/>
    <w:rsid w:val="003F5D15"/>
    <w:rsid w:val="003F64D6"/>
    <w:rsid w:val="003F6B1B"/>
    <w:rsid w:val="003F6F12"/>
    <w:rsid w:val="003F7709"/>
    <w:rsid w:val="00401D31"/>
    <w:rsid w:val="00401EE7"/>
    <w:rsid w:val="00401FDB"/>
    <w:rsid w:val="004031EB"/>
    <w:rsid w:val="0040339A"/>
    <w:rsid w:val="004049E6"/>
    <w:rsid w:val="00405B34"/>
    <w:rsid w:val="0040736C"/>
    <w:rsid w:val="004073E9"/>
    <w:rsid w:val="00407990"/>
    <w:rsid w:val="0041089B"/>
    <w:rsid w:val="00411408"/>
    <w:rsid w:val="00411516"/>
    <w:rsid w:val="00412782"/>
    <w:rsid w:val="00413D9F"/>
    <w:rsid w:val="004152DE"/>
    <w:rsid w:val="00416499"/>
    <w:rsid w:val="00416BA2"/>
    <w:rsid w:val="00416FF3"/>
    <w:rsid w:val="00416FFC"/>
    <w:rsid w:val="00421733"/>
    <w:rsid w:val="00421CCC"/>
    <w:rsid w:val="00421D6A"/>
    <w:rsid w:val="0042243F"/>
    <w:rsid w:val="004229E5"/>
    <w:rsid w:val="00423158"/>
    <w:rsid w:val="00423248"/>
    <w:rsid w:val="004235F6"/>
    <w:rsid w:val="00424A7A"/>
    <w:rsid w:val="00425C1A"/>
    <w:rsid w:val="00425F65"/>
    <w:rsid w:val="004260BA"/>
    <w:rsid w:val="00427EA0"/>
    <w:rsid w:val="00430AE5"/>
    <w:rsid w:val="00431723"/>
    <w:rsid w:val="00431D3A"/>
    <w:rsid w:val="00431DBB"/>
    <w:rsid w:val="00432F1F"/>
    <w:rsid w:val="004342DB"/>
    <w:rsid w:val="00434798"/>
    <w:rsid w:val="004347B7"/>
    <w:rsid w:val="00435089"/>
    <w:rsid w:val="00435F8D"/>
    <w:rsid w:val="00442892"/>
    <w:rsid w:val="00443876"/>
    <w:rsid w:val="004438F9"/>
    <w:rsid w:val="00444024"/>
    <w:rsid w:val="00444621"/>
    <w:rsid w:val="00444E0E"/>
    <w:rsid w:val="00445079"/>
    <w:rsid w:val="004501F7"/>
    <w:rsid w:val="0045045E"/>
    <w:rsid w:val="00450FE5"/>
    <w:rsid w:val="004510A0"/>
    <w:rsid w:val="004547E9"/>
    <w:rsid w:val="004551D8"/>
    <w:rsid w:val="004558C7"/>
    <w:rsid w:val="004558F0"/>
    <w:rsid w:val="00455F8D"/>
    <w:rsid w:val="004561AE"/>
    <w:rsid w:val="00457893"/>
    <w:rsid w:val="00457941"/>
    <w:rsid w:val="00460212"/>
    <w:rsid w:val="00462133"/>
    <w:rsid w:val="00462AC8"/>
    <w:rsid w:val="00462B09"/>
    <w:rsid w:val="0046356E"/>
    <w:rsid w:val="00464E14"/>
    <w:rsid w:val="00465588"/>
    <w:rsid w:val="00465E68"/>
    <w:rsid w:val="00466B53"/>
    <w:rsid w:val="00466DAB"/>
    <w:rsid w:val="00467F9F"/>
    <w:rsid w:val="00471458"/>
    <w:rsid w:val="00471EAB"/>
    <w:rsid w:val="004721ED"/>
    <w:rsid w:val="00472FAC"/>
    <w:rsid w:val="0047480A"/>
    <w:rsid w:val="004755DC"/>
    <w:rsid w:val="004767C0"/>
    <w:rsid w:val="00476D5D"/>
    <w:rsid w:val="004773DE"/>
    <w:rsid w:val="004777FA"/>
    <w:rsid w:val="00477D64"/>
    <w:rsid w:val="00477F49"/>
    <w:rsid w:val="00481413"/>
    <w:rsid w:val="00483101"/>
    <w:rsid w:val="0048381C"/>
    <w:rsid w:val="00484888"/>
    <w:rsid w:val="004855CE"/>
    <w:rsid w:val="004856E1"/>
    <w:rsid w:val="00487343"/>
    <w:rsid w:val="0048798E"/>
    <w:rsid w:val="004904EF"/>
    <w:rsid w:val="004906E8"/>
    <w:rsid w:val="00491D28"/>
    <w:rsid w:val="00492BB5"/>
    <w:rsid w:val="00493677"/>
    <w:rsid w:val="00494CCF"/>
    <w:rsid w:val="00494EC6"/>
    <w:rsid w:val="00495B2F"/>
    <w:rsid w:val="00495BFE"/>
    <w:rsid w:val="0049706F"/>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865"/>
    <w:rsid w:val="004A7C1A"/>
    <w:rsid w:val="004A7F16"/>
    <w:rsid w:val="004B0A6E"/>
    <w:rsid w:val="004B23F9"/>
    <w:rsid w:val="004B302F"/>
    <w:rsid w:val="004B36A0"/>
    <w:rsid w:val="004B773E"/>
    <w:rsid w:val="004C12A4"/>
    <w:rsid w:val="004C3C52"/>
    <w:rsid w:val="004C3D37"/>
    <w:rsid w:val="004C4BA8"/>
    <w:rsid w:val="004C5137"/>
    <w:rsid w:val="004C5237"/>
    <w:rsid w:val="004C5911"/>
    <w:rsid w:val="004C5DAD"/>
    <w:rsid w:val="004C5EB6"/>
    <w:rsid w:val="004C6934"/>
    <w:rsid w:val="004C71AD"/>
    <w:rsid w:val="004D0289"/>
    <w:rsid w:val="004D1897"/>
    <w:rsid w:val="004D3899"/>
    <w:rsid w:val="004D38ED"/>
    <w:rsid w:val="004D39C9"/>
    <w:rsid w:val="004D484A"/>
    <w:rsid w:val="004D4A74"/>
    <w:rsid w:val="004D4D50"/>
    <w:rsid w:val="004D50D0"/>
    <w:rsid w:val="004D58C0"/>
    <w:rsid w:val="004D597C"/>
    <w:rsid w:val="004D7632"/>
    <w:rsid w:val="004D7EDA"/>
    <w:rsid w:val="004E1360"/>
    <w:rsid w:val="004E18D0"/>
    <w:rsid w:val="004E2795"/>
    <w:rsid w:val="004E290E"/>
    <w:rsid w:val="004E2F26"/>
    <w:rsid w:val="004E341E"/>
    <w:rsid w:val="004E348B"/>
    <w:rsid w:val="004E3739"/>
    <w:rsid w:val="004E3AAD"/>
    <w:rsid w:val="004E47D3"/>
    <w:rsid w:val="004E5B01"/>
    <w:rsid w:val="004E5BA4"/>
    <w:rsid w:val="004E6A59"/>
    <w:rsid w:val="004E6BC6"/>
    <w:rsid w:val="004E7C40"/>
    <w:rsid w:val="004F00B0"/>
    <w:rsid w:val="004F078C"/>
    <w:rsid w:val="004F20F9"/>
    <w:rsid w:val="004F3723"/>
    <w:rsid w:val="004F374D"/>
    <w:rsid w:val="004F5A3C"/>
    <w:rsid w:val="004F5EB2"/>
    <w:rsid w:val="004F5FCA"/>
    <w:rsid w:val="004F6BB4"/>
    <w:rsid w:val="004F7174"/>
    <w:rsid w:val="004F7CFB"/>
    <w:rsid w:val="005025D9"/>
    <w:rsid w:val="00502811"/>
    <w:rsid w:val="00503453"/>
    <w:rsid w:val="005036AF"/>
    <w:rsid w:val="00503B50"/>
    <w:rsid w:val="00503B7C"/>
    <w:rsid w:val="00504C02"/>
    <w:rsid w:val="00505A3B"/>
    <w:rsid w:val="005100CB"/>
    <w:rsid w:val="0051023E"/>
    <w:rsid w:val="00511446"/>
    <w:rsid w:val="005131DC"/>
    <w:rsid w:val="0051387D"/>
    <w:rsid w:val="00513894"/>
    <w:rsid w:val="00514278"/>
    <w:rsid w:val="00514CB0"/>
    <w:rsid w:val="0051765D"/>
    <w:rsid w:val="00517F2D"/>
    <w:rsid w:val="005201DC"/>
    <w:rsid w:val="00520B4A"/>
    <w:rsid w:val="00520C13"/>
    <w:rsid w:val="005210DD"/>
    <w:rsid w:val="00521A2A"/>
    <w:rsid w:val="00522564"/>
    <w:rsid w:val="00522C5A"/>
    <w:rsid w:val="00523B85"/>
    <w:rsid w:val="005240AF"/>
    <w:rsid w:val="00524A6A"/>
    <w:rsid w:val="00525D16"/>
    <w:rsid w:val="00526450"/>
    <w:rsid w:val="00526EB4"/>
    <w:rsid w:val="00527B11"/>
    <w:rsid w:val="00530CD9"/>
    <w:rsid w:val="00531A86"/>
    <w:rsid w:val="00531BD7"/>
    <w:rsid w:val="00533135"/>
    <w:rsid w:val="0053420C"/>
    <w:rsid w:val="00540209"/>
    <w:rsid w:val="00541BEB"/>
    <w:rsid w:val="005437C4"/>
    <w:rsid w:val="00544964"/>
    <w:rsid w:val="00544E62"/>
    <w:rsid w:val="00544E7F"/>
    <w:rsid w:val="0054663B"/>
    <w:rsid w:val="00546695"/>
    <w:rsid w:val="00546E9B"/>
    <w:rsid w:val="00547113"/>
    <w:rsid w:val="00547CE4"/>
    <w:rsid w:val="00547D42"/>
    <w:rsid w:val="005506C5"/>
    <w:rsid w:val="00550A97"/>
    <w:rsid w:val="00550B17"/>
    <w:rsid w:val="005514F8"/>
    <w:rsid w:val="00551B09"/>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7E8"/>
    <w:rsid w:val="00561A59"/>
    <w:rsid w:val="00562530"/>
    <w:rsid w:val="005627E6"/>
    <w:rsid w:val="005628B4"/>
    <w:rsid w:val="00562EAE"/>
    <w:rsid w:val="005640D6"/>
    <w:rsid w:val="0056502C"/>
    <w:rsid w:val="0056529E"/>
    <w:rsid w:val="00566141"/>
    <w:rsid w:val="00566180"/>
    <w:rsid w:val="0056703E"/>
    <w:rsid w:val="00567375"/>
    <w:rsid w:val="00570030"/>
    <w:rsid w:val="00570213"/>
    <w:rsid w:val="005710A2"/>
    <w:rsid w:val="0057267A"/>
    <w:rsid w:val="00572E4B"/>
    <w:rsid w:val="00572EE4"/>
    <w:rsid w:val="00572F22"/>
    <w:rsid w:val="0057469C"/>
    <w:rsid w:val="0057672D"/>
    <w:rsid w:val="00576843"/>
    <w:rsid w:val="00576EB1"/>
    <w:rsid w:val="00577105"/>
    <w:rsid w:val="00577A08"/>
    <w:rsid w:val="00580363"/>
    <w:rsid w:val="00580D9E"/>
    <w:rsid w:val="00581C07"/>
    <w:rsid w:val="00581CAE"/>
    <w:rsid w:val="00582B1F"/>
    <w:rsid w:val="00582B4E"/>
    <w:rsid w:val="00583168"/>
    <w:rsid w:val="005838CF"/>
    <w:rsid w:val="00583B63"/>
    <w:rsid w:val="00586290"/>
    <w:rsid w:val="005874BF"/>
    <w:rsid w:val="00587BB9"/>
    <w:rsid w:val="0059015A"/>
    <w:rsid w:val="00590CC2"/>
    <w:rsid w:val="00592915"/>
    <w:rsid w:val="00592B93"/>
    <w:rsid w:val="00593847"/>
    <w:rsid w:val="00593BAC"/>
    <w:rsid w:val="005966B5"/>
    <w:rsid w:val="00596A4B"/>
    <w:rsid w:val="00596BE7"/>
    <w:rsid w:val="00597A43"/>
    <w:rsid w:val="00597F60"/>
    <w:rsid w:val="005A092D"/>
    <w:rsid w:val="005A1AE3"/>
    <w:rsid w:val="005A2DB0"/>
    <w:rsid w:val="005A2DBC"/>
    <w:rsid w:val="005A3505"/>
    <w:rsid w:val="005A6343"/>
    <w:rsid w:val="005A6C3C"/>
    <w:rsid w:val="005A709B"/>
    <w:rsid w:val="005B0432"/>
    <w:rsid w:val="005B1096"/>
    <w:rsid w:val="005B1E4E"/>
    <w:rsid w:val="005B2148"/>
    <w:rsid w:val="005B227C"/>
    <w:rsid w:val="005B353B"/>
    <w:rsid w:val="005B4345"/>
    <w:rsid w:val="005B5BC7"/>
    <w:rsid w:val="005B5E37"/>
    <w:rsid w:val="005B6716"/>
    <w:rsid w:val="005C0A2F"/>
    <w:rsid w:val="005C0C5B"/>
    <w:rsid w:val="005C3E0E"/>
    <w:rsid w:val="005C3E2A"/>
    <w:rsid w:val="005C466B"/>
    <w:rsid w:val="005C68E6"/>
    <w:rsid w:val="005C69F1"/>
    <w:rsid w:val="005C6EB0"/>
    <w:rsid w:val="005C6FDA"/>
    <w:rsid w:val="005D0043"/>
    <w:rsid w:val="005D0D52"/>
    <w:rsid w:val="005D19D2"/>
    <w:rsid w:val="005D35D5"/>
    <w:rsid w:val="005D3F13"/>
    <w:rsid w:val="005D3F9D"/>
    <w:rsid w:val="005D46AA"/>
    <w:rsid w:val="005D5A3E"/>
    <w:rsid w:val="005D5D2E"/>
    <w:rsid w:val="005D664B"/>
    <w:rsid w:val="005D70DA"/>
    <w:rsid w:val="005D76DD"/>
    <w:rsid w:val="005D7B50"/>
    <w:rsid w:val="005D7D78"/>
    <w:rsid w:val="005E052E"/>
    <w:rsid w:val="005E1E7F"/>
    <w:rsid w:val="005E21FD"/>
    <w:rsid w:val="005E2599"/>
    <w:rsid w:val="005E28A2"/>
    <w:rsid w:val="005E51A2"/>
    <w:rsid w:val="005E5D3F"/>
    <w:rsid w:val="005E5EDA"/>
    <w:rsid w:val="005E6028"/>
    <w:rsid w:val="005E714E"/>
    <w:rsid w:val="005E7634"/>
    <w:rsid w:val="005F1008"/>
    <w:rsid w:val="005F1011"/>
    <w:rsid w:val="005F271C"/>
    <w:rsid w:val="005F3CAE"/>
    <w:rsid w:val="005F51EA"/>
    <w:rsid w:val="005F5556"/>
    <w:rsid w:val="005F6697"/>
    <w:rsid w:val="005F6F87"/>
    <w:rsid w:val="006001A6"/>
    <w:rsid w:val="00601C2F"/>
    <w:rsid w:val="00601DDE"/>
    <w:rsid w:val="00602E74"/>
    <w:rsid w:val="00603A48"/>
    <w:rsid w:val="00604882"/>
    <w:rsid w:val="006053B0"/>
    <w:rsid w:val="0060563F"/>
    <w:rsid w:val="00606188"/>
    <w:rsid w:val="00606721"/>
    <w:rsid w:val="006107B4"/>
    <w:rsid w:val="00610A45"/>
    <w:rsid w:val="00610C2E"/>
    <w:rsid w:val="0061163A"/>
    <w:rsid w:val="006116B7"/>
    <w:rsid w:val="0061324A"/>
    <w:rsid w:val="0061396F"/>
    <w:rsid w:val="00613CC2"/>
    <w:rsid w:val="00613F07"/>
    <w:rsid w:val="00615D30"/>
    <w:rsid w:val="00616E15"/>
    <w:rsid w:val="00617347"/>
    <w:rsid w:val="00617B26"/>
    <w:rsid w:val="00620884"/>
    <w:rsid w:val="00621BCC"/>
    <w:rsid w:val="006221BE"/>
    <w:rsid w:val="006221F1"/>
    <w:rsid w:val="00622BBE"/>
    <w:rsid w:val="00622C7F"/>
    <w:rsid w:val="006239D2"/>
    <w:rsid w:val="00623B06"/>
    <w:rsid w:val="00623DCC"/>
    <w:rsid w:val="00625247"/>
    <w:rsid w:val="00626F27"/>
    <w:rsid w:val="006272E5"/>
    <w:rsid w:val="00627785"/>
    <w:rsid w:val="00627F48"/>
    <w:rsid w:val="006309B5"/>
    <w:rsid w:val="006328B8"/>
    <w:rsid w:val="006334F0"/>
    <w:rsid w:val="00633F6E"/>
    <w:rsid w:val="00634705"/>
    <w:rsid w:val="00634A40"/>
    <w:rsid w:val="00636567"/>
    <w:rsid w:val="006371D1"/>
    <w:rsid w:val="0064025C"/>
    <w:rsid w:val="006403FC"/>
    <w:rsid w:val="006406C4"/>
    <w:rsid w:val="00642319"/>
    <w:rsid w:val="006436B5"/>
    <w:rsid w:val="00643743"/>
    <w:rsid w:val="00645133"/>
    <w:rsid w:val="00645BDE"/>
    <w:rsid w:val="00645C50"/>
    <w:rsid w:val="00650042"/>
    <w:rsid w:val="00650551"/>
    <w:rsid w:val="006505E7"/>
    <w:rsid w:val="00651524"/>
    <w:rsid w:val="00652839"/>
    <w:rsid w:val="00653849"/>
    <w:rsid w:val="006551B1"/>
    <w:rsid w:val="0065545B"/>
    <w:rsid w:val="00655BCD"/>
    <w:rsid w:val="00656112"/>
    <w:rsid w:val="00656A6B"/>
    <w:rsid w:val="00657D13"/>
    <w:rsid w:val="00660345"/>
    <w:rsid w:val="00660489"/>
    <w:rsid w:val="00661439"/>
    <w:rsid w:val="00662CDD"/>
    <w:rsid w:val="00663571"/>
    <w:rsid w:val="00663C9E"/>
    <w:rsid w:val="0066556E"/>
    <w:rsid w:val="006658F4"/>
    <w:rsid w:val="00666B29"/>
    <w:rsid w:val="00671572"/>
    <w:rsid w:val="00671607"/>
    <w:rsid w:val="0067279D"/>
    <w:rsid w:val="006731DD"/>
    <w:rsid w:val="00673874"/>
    <w:rsid w:val="006744A1"/>
    <w:rsid w:val="006746D0"/>
    <w:rsid w:val="00674B80"/>
    <w:rsid w:val="00675970"/>
    <w:rsid w:val="006762E8"/>
    <w:rsid w:val="006806F3"/>
    <w:rsid w:val="006807B0"/>
    <w:rsid w:val="00680D2D"/>
    <w:rsid w:val="00681269"/>
    <w:rsid w:val="00682694"/>
    <w:rsid w:val="00683FC7"/>
    <w:rsid w:val="00684004"/>
    <w:rsid w:val="00686165"/>
    <w:rsid w:val="00686E9F"/>
    <w:rsid w:val="006870C9"/>
    <w:rsid w:val="0069029D"/>
    <w:rsid w:val="00691056"/>
    <w:rsid w:val="00691A72"/>
    <w:rsid w:val="00693627"/>
    <w:rsid w:val="006937BE"/>
    <w:rsid w:val="006941F1"/>
    <w:rsid w:val="00695E8F"/>
    <w:rsid w:val="00696424"/>
    <w:rsid w:val="00696F24"/>
    <w:rsid w:val="00697D4F"/>
    <w:rsid w:val="006A13F1"/>
    <w:rsid w:val="006A1EDC"/>
    <w:rsid w:val="006A2BE5"/>
    <w:rsid w:val="006A30EE"/>
    <w:rsid w:val="006A5511"/>
    <w:rsid w:val="006A65A6"/>
    <w:rsid w:val="006A6731"/>
    <w:rsid w:val="006A67D7"/>
    <w:rsid w:val="006A7042"/>
    <w:rsid w:val="006A751E"/>
    <w:rsid w:val="006A7BCD"/>
    <w:rsid w:val="006B31FC"/>
    <w:rsid w:val="006B3214"/>
    <w:rsid w:val="006B3D8B"/>
    <w:rsid w:val="006B41E9"/>
    <w:rsid w:val="006C03CB"/>
    <w:rsid w:val="006C10B7"/>
    <w:rsid w:val="006C1C39"/>
    <w:rsid w:val="006C2697"/>
    <w:rsid w:val="006C3D7C"/>
    <w:rsid w:val="006C3E46"/>
    <w:rsid w:val="006C42C6"/>
    <w:rsid w:val="006C46A9"/>
    <w:rsid w:val="006C47FE"/>
    <w:rsid w:val="006C4858"/>
    <w:rsid w:val="006C6ABC"/>
    <w:rsid w:val="006C6D1A"/>
    <w:rsid w:val="006C70E8"/>
    <w:rsid w:val="006C760D"/>
    <w:rsid w:val="006C77DB"/>
    <w:rsid w:val="006D0DBA"/>
    <w:rsid w:val="006D208A"/>
    <w:rsid w:val="006D2F93"/>
    <w:rsid w:val="006D3019"/>
    <w:rsid w:val="006D4E52"/>
    <w:rsid w:val="006D57EC"/>
    <w:rsid w:val="006D5B4B"/>
    <w:rsid w:val="006D6148"/>
    <w:rsid w:val="006D658F"/>
    <w:rsid w:val="006D688E"/>
    <w:rsid w:val="006D7029"/>
    <w:rsid w:val="006D746E"/>
    <w:rsid w:val="006D7679"/>
    <w:rsid w:val="006E0CC7"/>
    <w:rsid w:val="006E1E59"/>
    <w:rsid w:val="006E1FFF"/>
    <w:rsid w:val="006E26AE"/>
    <w:rsid w:val="006E3801"/>
    <w:rsid w:val="006E3911"/>
    <w:rsid w:val="006E4AA5"/>
    <w:rsid w:val="006E663F"/>
    <w:rsid w:val="006E7349"/>
    <w:rsid w:val="006F0489"/>
    <w:rsid w:val="006F16E3"/>
    <w:rsid w:val="006F3329"/>
    <w:rsid w:val="006F7987"/>
    <w:rsid w:val="006F7D23"/>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1A5B"/>
    <w:rsid w:val="00711C63"/>
    <w:rsid w:val="00712928"/>
    <w:rsid w:val="00712DA2"/>
    <w:rsid w:val="00713289"/>
    <w:rsid w:val="00715176"/>
    <w:rsid w:val="00715C94"/>
    <w:rsid w:val="0071607D"/>
    <w:rsid w:val="007161D8"/>
    <w:rsid w:val="00716879"/>
    <w:rsid w:val="00716CE6"/>
    <w:rsid w:val="00717269"/>
    <w:rsid w:val="00720680"/>
    <w:rsid w:val="00721192"/>
    <w:rsid w:val="0072293B"/>
    <w:rsid w:val="00722CD4"/>
    <w:rsid w:val="007233B1"/>
    <w:rsid w:val="00723DD3"/>
    <w:rsid w:val="00724391"/>
    <w:rsid w:val="0072486E"/>
    <w:rsid w:val="00725612"/>
    <w:rsid w:val="00727C50"/>
    <w:rsid w:val="00727FD7"/>
    <w:rsid w:val="007306C7"/>
    <w:rsid w:val="00731C62"/>
    <w:rsid w:val="00731EB3"/>
    <w:rsid w:val="007322C0"/>
    <w:rsid w:val="00732D92"/>
    <w:rsid w:val="00733519"/>
    <w:rsid w:val="007344A8"/>
    <w:rsid w:val="00734A69"/>
    <w:rsid w:val="0073555F"/>
    <w:rsid w:val="00735592"/>
    <w:rsid w:val="00740ACA"/>
    <w:rsid w:val="00740D50"/>
    <w:rsid w:val="00740D79"/>
    <w:rsid w:val="00740F13"/>
    <w:rsid w:val="007424D9"/>
    <w:rsid w:val="00742AE0"/>
    <w:rsid w:val="00742B9C"/>
    <w:rsid w:val="007436E6"/>
    <w:rsid w:val="00743BF6"/>
    <w:rsid w:val="00743F2B"/>
    <w:rsid w:val="00745FFE"/>
    <w:rsid w:val="007461D0"/>
    <w:rsid w:val="00747255"/>
    <w:rsid w:val="00747B00"/>
    <w:rsid w:val="00747CF6"/>
    <w:rsid w:val="00750EBE"/>
    <w:rsid w:val="00751CCB"/>
    <w:rsid w:val="00751F58"/>
    <w:rsid w:val="00752114"/>
    <w:rsid w:val="00752171"/>
    <w:rsid w:val="00752279"/>
    <w:rsid w:val="00753CAB"/>
    <w:rsid w:val="007552D8"/>
    <w:rsid w:val="00756A54"/>
    <w:rsid w:val="00757E36"/>
    <w:rsid w:val="00760508"/>
    <w:rsid w:val="007611BE"/>
    <w:rsid w:val="00761AC0"/>
    <w:rsid w:val="007628AE"/>
    <w:rsid w:val="00762AA4"/>
    <w:rsid w:val="00762C78"/>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1517"/>
    <w:rsid w:val="007717EF"/>
    <w:rsid w:val="0077248C"/>
    <w:rsid w:val="00773BB9"/>
    <w:rsid w:val="00773BBE"/>
    <w:rsid w:val="0077405E"/>
    <w:rsid w:val="00774B66"/>
    <w:rsid w:val="00775259"/>
    <w:rsid w:val="007774EE"/>
    <w:rsid w:val="00781C8C"/>
    <w:rsid w:val="00782379"/>
    <w:rsid w:val="00782623"/>
    <w:rsid w:val="0078262D"/>
    <w:rsid w:val="007847A6"/>
    <w:rsid w:val="007852DC"/>
    <w:rsid w:val="0078563F"/>
    <w:rsid w:val="00785C06"/>
    <w:rsid w:val="00786B19"/>
    <w:rsid w:val="00786C0E"/>
    <w:rsid w:val="00786E33"/>
    <w:rsid w:val="00786FB8"/>
    <w:rsid w:val="00786FDC"/>
    <w:rsid w:val="00787847"/>
    <w:rsid w:val="007901E5"/>
    <w:rsid w:val="0079021C"/>
    <w:rsid w:val="00790D8F"/>
    <w:rsid w:val="00792492"/>
    <w:rsid w:val="00793E0F"/>
    <w:rsid w:val="00793FB1"/>
    <w:rsid w:val="00793FC9"/>
    <w:rsid w:val="00795452"/>
    <w:rsid w:val="007966A5"/>
    <w:rsid w:val="007A06FE"/>
    <w:rsid w:val="007A0C80"/>
    <w:rsid w:val="007A0E16"/>
    <w:rsid w:val="007A1E77"/>
    <w:rsid w:val="007A238B"/>
    <w:rsid w:val="007A2CE3"/>
    <w:rsid w:val="007A3370"/>
    <w:rsid w:val="007A449B"/>
    <w:rsid w:val="007A475C"/>
    <w:rsid w:val="007A4CEC"/>
    <w:rsid w:val="007A63F6"/>
    <w:rsid w:val="007A6588"/>
    <w:rsid w:val="007A6649"/>
    <w:rsid w:val="007A672A"/>
    <w:rsid w:val="007A774F"/>
    <w:rsid w:val="007B0E44"/>
    <w:rsid w:val="007B1C00"/>
    <w:rsid w:val="007B301B"/>
    <w:rsid w:val="007B3450"/>
    <w:rsid w:val="007B3E07"/>
    <w:rsid w:val="007B425D"/>
    <w:rsid w:val="007B426D"/>
    <w:rsid w:val="007B47EC"/>
    <w:rsid w:val="007B580E"/>
    <w:rsid w:val="007B5CEE"/>
    <w:rsid w:val="007B7079"/>
    <w:rsid w:val="007B7896"/>
    <w:rsid w:val="007B7E0E"/>
    <w:rsid w:val="007C02C3"/>
    <w:rsid w:val="007C068E"/>
    <w:rsid w:val="007C076E"/>
    <w:rsid w:val="007C086D"/>
    <w:rsid w:val="007C0F01"/>
    <w:rsid w:val="007C1E65"/>
    <w:rsid w:val="007C28E3"/>
    <w:rsid w:val="007C29B6"/>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4929"/>
    <w:rsid w:val="007D5111"/>
    <w:rsid w:val="007D5CD2"/>
    <w:rsid w:val="007D76E5"/>
    <w:rsid w:val="007D7E29"/>
    <w:rsid w:val="007D7F0B"/>
    <w:rsid w:val="007E1070"/>
    <w:rsid w:val="007E2D4A"/>
    <w:rsid w:val="007E2D9D"/>
    <w:rsid w:val="007E3289"/>
    <w:rsid w:val="007E399E"/>
    <w:rsid w:val="007E4A12"/>
    <w:rsid w:val="007E4C44"/>
    <w:rsid w:val="007E59F0"/>
    <w:rsid w:val="007E7F96"/>
    <w:rsid w:val="007F09C5"/>
    <w:rsid w:val="007F0ACF"/>
    <w:rsid w:val="007F1079"/>
    <w:rsid w:val="007F16A8"/>
    <w:rsid w:val="007F1C2D"/>
    <w:rsid w:val="007F1CBF"/>
    <w:rsid w:val="007F2989"/>
    <w:rsid w:val="007F307F"/>
    <w:rsid w:val="007F3259"/>
    <w:rsid w:val="007F3C0E"/>
    <w:rsid w:val="007F3EBB"/>
    <w:rsid w:val="007F4CBC"/>
    <w:rsid w:val="007F5434"/>
    <w:rsid w:val="007F61FF"/>
    <w:rsid w:val="007F64BA"/>
    <w:rsid w:val="007F6CAB"/>
    <w:rsid w:val="007F6D6C"/>
    <w:rsid w:val="008002DA"/>
    <w:rsid w:val="008003B8"/>
    <w:rsid w:val="00804753"/>
    <w:rsid w:val="00807CB1"/>
    <w:rsid w:val="00811B31"/>
    <w:rsid w:val="0081222F"/>
    <w:rsid w:val="00812554"/>
    <w:rsid w:val="00813914"/>
    <w:rsid w:val="00814618"/>
    <w:rsid w:val="00814FBD"/>
    <w:rsid w:val="0081541B"/>
    <w:rsid w:val="008154AD"/>
    <w:rsid w:val="00816207"/>
    <w:rsid w:val="0081681F"/>
    <w:rsid w:val="00816998"/>
    <w:rsid w:val="00820DEB"/>
    <w:rsid w:val="008222A6"/>
    <w:rsid w:val="00822995"/>
    <w:rsid w:val="00823F32"/>
    <w:rsid w:val="00824CE6"/>
    <w:rsid w:val="00825043"/>
    <w:rsid w:val="00825471"/>
    <w:rsid w:val="00826581"/>
    <w:rsid w:val="008271CF"/>
    <w:rsid w:val="00827839"/>
    <w:rsid w:val="00827B4A"/>
    <w:rsid w:val="00827F3D"/>
    <w:rsid w:val="00831C2D"/>
    <w:rsid w:val="008322DC"/>
    <w:rsid w:val="00832352"/>
    <w:rsid w:val="00832613"/>
    <w:rsid w:val="00832AEA"/>
    <w:rsid w:val="00832FD8"/>
    <w:rsid w:val="00834B53"/>
    <w:rsid w:val="00835FF8"/>
    <w:rsid w:val="008362D9"/>
    <w:rsid w:val="008408A9"/>
    <w:rsid w:val="00842BB3"/>
    <w:rsid w:val="008434F1"/>
    <w:rsid w:val="00843F65"/>
    <w:rsid w:val="00843F70"/>
    <w:rsid w:val="00844A56"/>
    <w:rsid w:val="0084530A"/>
    <w:rsid w:val="008464B9"/>
    <w:rsid w:val="008469A4"/>
    <w:rsid w:val="00846B6B"/>
    <w:rsid w:val="00847E29"/>
    <w:rsid w:val="00851682"/>
    <w:rsid w:val="00851A31"/>
    <w:rsid w:val="00852DB1"/>
    <w:rsid w:val="00852EB9"/>
    <w:rsid w:val="00852FED"/>
    <w:rsid w:val="008537D6"/>
    <w:rsid w:val="00853BA0"/>
    <w:rsid w:val="008550EF"/>
    <w:rsid w:val="00855DFE"/>
    <w:rsid w:val="00856C4D"/>
    <w:rsid w:val="00856EFE"/>
    <w:rsid w:val="0086220F"/>
    <w:rsid w:val="008632C5"/>
    <w:rsid w:val="008632E1"/>
    <w:rsid w:val="008639DE"/>
    <w:rsid w:val="00863C90"/>
    <w:rsid w:val="00863F5D"/>
    <w:rsid w:val="008644A5"/>
    <w:rsid w:val="00865999"/>
    <w:rsid w:val="008665EB"/>
    <w:rsid w:val="00866847"/>
    <w:rsid w:val="00867CE0"/>
    <w:rsid w:val="008704ED"/>
    <w:rsid w:val="00870943"/>
    <w:rsid w:val="00870C43"/>
    <w:rsid w:val="00872BF8"/>
    <w:rsid w:val="0087307A"/>
    <w:rsid w:val="008776B9"/>
    <w:rsid w:val="00880E04"/>
    <w:rsid w:val="00880E30"/>
    <w:rsid w:val="008810A1"/>
    <w:rsid w:val="008813C2"/>
    <w:rsid w:val="00882425"/>
    <w:rsid w:val="00883416"/>
    <w:rsid w:val="00883A50"/>
    <w:rsid w:val="00883B9A"/>
    <w:rsid w:val="008854E5"/>
    <w:rsid w:val="008902F7"/>
    <w:rsid w:val="00890BDD"/>
    <w:rsid w:val="00891E23"/>
    <w:rsid w:val="00893DC2"/>
    <w:rsid w:val="008942C7"/>
    <w:rsid w:val="00894DCA"/>
    <w:rsid w:val="008955A0"/>
    <w:rsid w:val="00896091"/>
    <w:rsid w:val="008963CA"/>
    <w:rsid w:val="00897261"/>
    <w:rsid w:val="008A0C72"/>
    <w:rsid w:val="008A1F7D"/>
    <w:rsid w:val="008A2597"/>
    <w:rsid w:val="008A3534"/>
    <w:rsid w:val="008A37B5"/>
    <w:rsid w:val="008A3C0F"/>
    <w:rsid w:val="008A4A60"/>
    <w:rsid w:val="008A4DCE"/>
    <w:rsid w:val="008A51A5"/>
    <w:rsid w:val="008A54C2"/>
    <w:rsid w:val="008A5881"/>
    <w:rsid w:val="008A5A93"/>
    <w:rsid w:val="008A64AD"/>
    <w:rsid w:val="008A65A5"/>
    <w:rsid w:val="008A6844"/>
    <w:rsid w:val="008A6D3F"/>
    <w:rsid w:val="008A7C2C"/>
    <w:rsid w:val="008A7D5B"/>
    <w:rsid w:val="008B04D7"/>
    <w:rsid w:val="008B0921"/>
    <w:rsid w:val="008B0978"/>
    <w:rsid w:val="008B0D76"/>
    <w:rsid w:val="008B101C"/>
    <w:rsid w:val="008B1836"/>
    <w:rsid w:val="008B3877"/>
    <w:rsid w:val="008B417D"/>
    <w:rsid w:val="008B5793"/>
    <w:rsid w:val="008B5B83"/>
    <w:rsid w:val="008C0F4C"/>
    <w:rsid w:val="008C1806"/>
    <w:rsid w:val="008C1BD6"/>
    <w:rsid w:val="008C1BDD"/>
    <w:rsid w:val="008C29A4"/>
    <w:rsid w:val="008C38FE"/>
    <w:rsid w:val="008C4FF2"/>
    <w:rsid w:val="008C501C"/>
    <w:rsid w:val="008C663F"/>
    <w:rsid w:val="008C6B72"/>
    <w:rsid w:val="008C72D2"/>
    <w:rsid w:val="008C7F15"/>
    <w:rsid w:val="008D00FF"/>
    <w:rsid w:val="008D0C48"/>
    <w:rsid w:val="008D52B9"/>
    <w:rsid w:val="008D5FF7"/>
    <w:rsid w:val="008D6648"/>
    <w:rsid w:val="008D6A97"/>
    <w:rsid w:val="008D726D"/>
    <w:rsid w:val="008E092B"/>
    <w:rsid w:val="008E1E20"/>
    <w:rsid w:val="008E2043"/>
    <w:rsid w:val="008E2AD0"/>
    <w:rsid w:val="008E3112"/>
    <w:rsid w:val="008E379B"/>
    <w:rsid w:val="008E3D57"/>
    <w:rsid w:val="008E4A7A"/>
    <w:rsid w:val="008E5915"/>
    <w:rsid w:val="008E5B47"/>
    <w:rsid w:val="008E61FF"/>
    <w:rsid w:val="008E7230"/>
    <w:rsid w:val="008E7595"/>
    <w:rsid w:val="008E7E7A"/>
    <w:rsid w:val="008F088C"/>
    <w:rsid w:val="008F0996"/>
    <w:rsid w:val="008F0A16"/>
    <w:rsid w:val="008F1899"/>
    <w:rsid w:val="008F1B32"/>
    <w:rsid w:val="008F1BC7"/>
    <w:rsid w:val="008F1C45"/>
    <w:rsid w:val="008F1CA4"/>
    <w:rsid w:val="008F341B"/>
    <w:rsid w:val="008F47FD"/>
    <w:rsid w:val="008F593B"/>
    <w:rsid w:val="008F5C9F"/>
    <w:rsid w:val="008F67F3"/>
    <w:rsid w:val="008F707F"/>
    <w:rsid w:val="008F7F82"/>
    <w:rsid w:val="00900027"/>
    <w:rsid w:val="009001CD"/>
    <w:rsid w:val="009012BA"/>
    <w:rsid w:val="00901D97"/>
    <w:rsid w:val="00903313"/>
    <w:rsid w:val="00903603"/>
    <w:rsid w:val="009045F2"/>
    <w:rsid w:val="00904BB6"/>
    <w:rsid w:val="00906348"/>
    <w:rsid w:val="00906CC0"/>
    <w:rsid w:val="00907932"/>
    <w:rsid w:val="00910315"/>
    <w:rsid w:val="0091233A"/>
    <w:rsid w:val="009126EC"/>
    <w:rsid w:val="00912811"/>
    <w:rsid w:val="00912B43"/>
    <w:rsid w:val="00912DBB"/>
    <w:rsid w:val="0091366C"/>
    <w:rsid w:val="00913BBF"/>
    <w:rsid w:val="00914036"/>
    <w:rsid w:val="00915208"/>
    <w:rsid w:val="00915F42"/>
    <w:rsid w:val="00917089"/>
    <w:rsid w:val="00917BDF"/>
    <w:rsid w:val="009200A6"/>
    <w:rsid w:val="00920478"/>
    <w:rsid w:val="00920DF2"/>
    <w:rsid w:val="00921D67"/>
    <w:rsid w:val="00921E9E"/>
    <w:rsid w:val="0092265A"/>
    <w:rsid w:val="009226DE"/>
    <w:rsid w:val="0092352D"/>
    <w:rsid w:val="00923561"/>
    <w:rsid w:val="00923C15"/>
    <w:rsid w:val="0092471F"/>
    <w:rsid w:val="009258A0"/>
    <w:rsid w:val="009259C7"/>
    <w:rsid w:val="00925B81"/>
    <w:rsid w:val="009266B5"/>
    <w:rsid w:val="00930D58"/>
    <w:rsid w:val="00931131"/>
    <w:rsid w:val="00931571"/>
    <w:rsid w:val="00931D8B"/>
    <w:rsid w:val="00931F10"/>
    <w:rsid w:val="009322EB"/>
    <w:rsid w:val="00932A5E"/>
    <w:rsid w:val="0093352C"/>
    <w:rsid w:val="009335C5"/>
    <w:rsid w:val="00937579"/>
    <w:rsid w:val="00943372"/>
    <w:rsid w:val="0094438B"/>
    <w:rsid w:val="00944F75"/>
    <w:rsid w:val="00945639"/>
    <w:rsid w:val="00946849"/>
    <w:rsid w:val="00946A67"/>
    <w:rsid w:val="009509A7"/>
    <w:rsid w:val="009527CB"/>
    <w:rsid w:val="00952E94"/>
    <w:rsid w:val="00952FDC"/>
    <w:rsid w:val="00954D5C"/>
    <w:rsid w:val="00956248"/>
    <w:rsid w:val="00956B33"/>
    <w:rsid w:val="00960652"/>
    <w:rsid w:val="0096082D"/>
    <w:rsid w:val="0096089A"/>
    <w:rsid w:val="0096193B"/>
    <w:rsid w:val="00961E33"/>
    <w:rsid w:val="00962796"/>
    <w:rsid w:val="00962EE3"/>
    <w:rsid w:val="0096307A"/>
    <w:rsid w:val="009636F9"/>
    <w:rsid w:val="009638F4"/>
    <w:rsid w:val="00965501"/>
    <w:rsid w:val="0096625B"/>
    <w:rsid w:val="00966722"/>
    <w:rsid w:val="009706EE"/>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6339"/>
    <w:rsid w:val="00986416"/>
    <w:rsid w:val="00986438"/>
    <w:rsid w:val="0098755F"/>
    <w:rsid w:val="009920BC"/>
    <w:rsid w:val="00992239"/>
    <w:rsid w:val="00995208"/>
    <w:rsid w:val="009952FB"/>
    <w:rsid w:val="00995B28"/>
    <w:rsid w:val="00996363"/>
    <w:rsid w:val="0099692C"/>
    <w:rsid w:val="00996B5F"/>
    <w:rsid w:val="00997E93"/>
    <w:rsid w:val="009A0A66"/>
    <w:rsid w:val="009A16E3"/>
    <w:rsid w:val="009A1F0D"/>
    <w:rsid w:val="009A229A"/>
    <w:rsid w:val="009A3560"/>
    <w:rsid w:val="009A6A65"/>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4374"/>
    <w:rsid w:val="009C53BE"/>
    <w:rsid w:val="009C612F"/>
    <w:rsid w:val="009C7EC4"/>
    <w:rsid w:val="009D002C"/>
    <w:rsid w:val="009D1594"/>
    <w:rsid w:val="009D25C1"/>
    <w:rsid w:val="009D2FC1"/>
    <w:rsid w:val="009D3270"/>
    <w:rsid w:val="009D3548"/>
    <w:rsid w:val="009D41CC"/>
    <w:rsid w:val="009D513A"/>
    <w:rsid w:val="009D5461"/>
    <w:rsid w:val="009D7902"/>
    <w:rsid w:val="009E0391"/>
    <w:rsid w:val="009E20B2"/>
    <w:rsid w:val="009E2B95"/>
    <w:rsid w:val="009E3E5F"/>
    <w:rsid w:val="009E3F87"/>
    <w:rsid w:val="009E49AB"/>
    <w:rsid w:val="009E5B46"/>
    <w:rsid w:val="009E5E80"/>
    <w:rsid w:val="009E6BBC"/>
    <w:rsid w:val="009E6DD3"/>
    <w:rsid w:val="009E6E74"/>
    <w:rsid w:val="009F10F5"/>
    <w:rsid w:val="009F137E"/>
    <w:rsid w:val="009F1B7E"/>
    <w:rsid w:val="009F2D01"/>
    <w:rsid w:val="009F458C"/>
    <w:rsid w:val="009F4C03"/>
    <w:rsid w:val="009F52E6"/>
    <w:rsid w:val="009F5386"/>
    <w:rsid w:val="009F56E6"/>
    <w:rsid w:val="009F57B4"/>
    <w:rsid w:val="009F5A03"/>
    <w:rsid w:val="009F73AD"/>
    <w:rsid w:val="009F7919"/>
    <w:rsid w:val="00A01AFD"/>
    <w:rsid w:val="00A0207A"/>
    <w:rsid w:val="00A04413"/>
    <w:rsid w:val="00A05087"/>
    <w:rsid w:val="00A06048"/>
    <w:rsid w:val="00A06090"/>
    <w:rsid w:val="00A0628A"/>
    <w:rsid w:val="00A069AC"/>
    <w:rsid w:val="00A07301"/>
    <w:rsid w:val="00A07703"/>
    <w:rsid w:val="00A07F11"/>
    <w:rsid w:val="00A100B0"/>
    <w:rsid w:val="00A12D34"/>
    <w:rsid w:val="00A12F5E"/>
    <w:rsid w:val="00A13612"/>
    <w:rsid w:val="00A14299"/>
    <w:rsid w:val="00A14D24"/>
    <w:rsid w:val="00A15F93"/>
    <w:rsid w:val="00A166E5"/>
    <w:rsid w:val="00A173C7"/>
    <w:rsid w:val="00A17A02"/>
    <w:rsid w:val="00A20046"/>
    <w:rsid w:val="00A207D9"/>
    <w:rsid w:val="00A219BB"/>
    <w:rsid w:val="00A21E33"/>
    <w:rsid w:val="00A227B9"/>
    <w:rsid w:val="00A249D2"/>
    <w:rsid w:val="00A25560"/>
    <w:rsid w:val="00A25BA0"/>
    <w:rsid w:val="00A268D5"/>
    <w:rsid w:val="00A26DD8"/>
    <w:rsid w:val="00A27949"/>
    <w:rsid w:val="00A300CB"/>
    <w:rsid w:val="00A3026C"/>
    <w:rsid w:val="00A30473"/>
    <w:rsid w:val="00A30CEB"/>
    <w:rsid w:val="00A3183D"/>
    <w:rsid w:val="00A3227B"/>
    <w:rsid w:val="00A322C7"/>
    <w:rsid w:val="00A33EF3"/>
    <w:rsid w:val="00A3460F"/>
    <w:rsid w:val="00A35478"/>
    <w:rsid w:val="00A36987"/>
    <w:rsid w:val="00A37E83"/>
    <w:rsid w:val="00A4086D"/>
    <w:rsid w:val="00A409B2"/>
    <w:rsid w:val="00A40A3F"/>
    <w:rsid w:val="00A40A80"/>
    <w:rsid w:val="00A416C9"/>
    <w:rsid w:val="00A418D8"/>
    <w:rsid w:val="00A42AFD"/>
    <w:rsid w:val="00A431D2"/>
    <w:rsid w:val="00A44424"/>
    <w:rsid w:val="00A446EB"/>
    <w:rsid w:val="00A4496F"/>
    <w:rsid w:val="00A45132"/>
    <w:rsid w:val="00A46F0B"/>
    <w:rsid w:val="00A501C3"/>
    <w:rsid w:val="00A50757"/>
    <w:rsid w:val="00A513D0"/>
    <w:rsid w:val="00A51FA9"/>
    <w:rsid w:val="00A53183"/>
    <w:rsid w:val="00A5392C"/>
    <w:rsid w:val="00A54309"/>
    <w:rsid w:val="00A546D4"/>
    <w:rsid w:val="00A54B4C"/>
    <w:rsid w:val="00A54EE0"/>
    <w:rsid w:val="00A55533"/>
    <w:rsid w:val="00A55840"/>
    <w:rsid w:val="00A5677F"/>
    <w:rsid w:val="00A57662"/>
    <w:rsid w:val="00A60A19"/>
    <w:rsid w:val="00A62C91"/>
    <w:rsid w:val="00A63480"/>
    <w:rsid w:val="00A638F7"/>
    <w:rsid w:val="00A64C2E"/>
    <w:rsid w:val="00A65C55"/>
    <w:rsid w:val="00A66A17"/>
    <w:rsid w:val="00A66C33"/>
    <w:rsid w:val="00A67BA5"/>
    <w:rsid w:val="00A67FDA"/>
    <w:rsid w:val="00A702A1"/>
    <w:rsid w:val="00A70B0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BF5"/>
    <w:rsid w:val="00A83046"/>
    <w:rsid w:val="00A8499B"/>
    <w:rsid w:val="00A85083"/>
    <w:rsid w:val="00A850A0"/>
    <w:rsid w:val="00A8513E"/>
    <w:rsid w:val="00A853FB"/>
    <w:rsid w:val="00A85740"/>
    <w:rsid w:val="00A86480"/>
    <w:rsid w:val="00A87B35"/>
    <w:rsid w:val="00A90346"/>
    <w:rsid w:val="00A90EFB"/>
    <w:rsid w:val="00A92FF3"/>
    <w:rsid w:val="00A93295"/>
    <w:rsid w:val="00A9386D"/>
    <w:rsid w:val="00A944EF"/>
    <w:rsid w:val="00A94A7B"/>
    <w:rsid w:val="00A9564A"/>
    <w:rsid w:val="00A95889"/>
    <w:rsid w:val="00A96022"/>
    <w:rsid w:val="00A96D90"/>
    <w:rsid w:val="00A972EC"/>
    <w:rsid w:val="00A97AC1"/>
    <w:rsid w:val="00AA0747"/>
    <w:rsid w:val="00AA0F20"/>
    <w:rsid w:val="00AA156E"/>
    <w:rsid w:val="00AA1AC4"/>
    <w:rsid w:val="00AA1FC9"/>
    <w:rsid w:val="00AA28F6"/>
    <w:rsid w:val="00AA2F63"/>
    <w:rsid w:val="00AA373A"/>
    <w:rsid w:val="00AA41FF"/>
    <w:rsid w:val="00AA44C9"/>
    <w:rsid w:val="00AA4DAD"/>
    <w:rsid w:val="00AA577B"/>
    <w:rsid w:val="00AB02EE"/>
    <w:rsid w:val="00AB1302"/>
    <w:rsid w:val="00AB1E70"/>
    <w:rsid w:val="00AB237A"/>
    <w:rsid w:val="00AB2988"/>
    <w:rsid w:val="00AB2F57"/>
    <w:rsid w:val="00AB325D"/>
    <w:rsid w:val="00AB4102"/>
    <w:rsid w:val="00AB41AA"/>
    <w:rsid w:val="00AB479C"/>
    <w:rsid w:val="00AB4EFA"/>
    <w:rsid w:val="00AB6409"/>
    <w:rsid w:val="00AB7304"/>
    <w:rsid w:val="00AB7476"/>
    <w:rsid w:val="00AB79D2"/>
    <w:rsid w:val="00AB7B03"/>
    <w:rsid w:val="00AC0997"/>
    <w:rsid w:val="00AC17F2"/>
    <w:rsid w:val="00AC1C9E"/>
    <w:rsid w:val="00AC337D"/>
    <w:rsid w:val="00AC347B"/>
    <w:rsid w:val="00AC35A4"/>
    <w:rsid w:val="00AC37E5"/>
    <w:rsid w:val="00AC3B5B"/>
    <w:rsid w:val="00AC5D9E"/>
    <w:rsid w:val="00AC69F6"/>
    <w:rsid w:val="00AC7092"/>
    <w:rsid w:val="00AC71DB"/>
    <w:rsid w:val="00AC7935"/>
    <w:rsid w:val="00AC7D25"/>
    <w:rsid w:val="00AC7F3C"/>
    <w:rsid w:val="00AD078E"/>
    <w:rsid w:val="00AD07D4"/>
    <w:rsid w:val="00AD0A1B"/>
    <w:rsid w:val="00AD13DA"/>
    <w:rsid w:val="00AD1471"/>
    <w:rsid w:val="00AD1E50"/>
    <w:rsid w:val="00AD2714"/>
    <w:rsid w:val="00AD2E67"/>
    <w:rsid w:val="00AD3708"/>
    <w:rsid w:val="00AD38C4"/>
    <w:rsid w:val="00AD7BD4"/>
    <w:rsid w:val="00AE0935"/>
    <w:rsid w:val="00AE213F"/>
    <w:rsid w:val="00AE30EB"/>
    <w:rsid w:val="00AE32A2"/>
    <w:rsid w:val="00AE38C2"/>
    <w:rsid w:val="00AE487A"/>
    <w:rsid w:val="00AE49E2"/>
    <w:rsid w:val="00AE5006"/>
    <w:rsid w:val="00AE57B5"/>
    <w:rsid w:val="00AE5919"/>
    <w:rsid w:val="00AE643C"/>
    <w:rsid w:val="00AE6510"/>
    <w:rsid w:val="00AE6BA7"/>
    <w:rsid w:val="00AE7434"/>
    <w:rsid w:val="00AE756F"/>
    <w:rsid w:val="00AE7FBA"/>
    <w:rsid w:val="00AF17EA"/>
    <w:rsid w:val="00AF1D7A"/>
    <w:rsid w:val="00AF36CE"/>
    <w:rsid w:val="00AF496A"/>
    <w:rsid w:val="00AF498E"/>
    <w:rsid w:val="00AF4D18"/>
    <w:rsid w:val="00AF6135"/>
    <w:rsid w:val="00AF6670"/>
    <w:rsid w:val="00AF7131"/>
    <w:rsid w:val="00B006BE"/>
    <w:rsid w:val="00B02DC8"/>
    <w:rsid w:val="00B042D6"/>
    <w:rsid w:val="00B05176"/>
    <w:rsid w:val="00B062BF"/>
    <w:rsid w:val="00B0694A"/>
    <w:rsid w:val="00B06B04"/>
    <w:rsid w:val="00B06D35"/>
    <w:rsid w:val="00B071D1"/>
    <w:rsid w:val="00B07C52"/>
    <w:rsid w:val="00B07DF4"/>
    <w:rsid w:val="00B10362"/>
    <w:rsid w:val="00B10D86"/>
    <w:rsid w:val="00B111C0"/>
    <w:rsid w:val="00B113D3"/>
    <w:rsid w:val="00B12E4D"/>
    <w:rsid w:val="00B1437B"/>
    <w:rsid w:val="00B14F6E"/>
    <w:rsid w:val="00B153B7"/>
    <w:rsid w:val="00B15A20"/>
    <w:rsid w:val="00B16582"/>
    <w:rsid w:val="00B17955"/>
    <w:rsid w:val="00B17C8B"/>
    <w:rsid w:val="00B17F15"/>
    <w:rsid w:val="00B20037"/>
    <w:rsid w:val="00B21703"/>
    <w:rsid w:val="00B21EB6"/>
    <w:rsid w:val="00B227FE"/>
    <w:rsid w:val="00B22918"/>
    <w:rsid w:val="00B231E8"/>
    <w:rsid w:val="00B23456"/>
    <w:rsid w:val="00B243C9"/>
    <w:rsid w:val="00B2498A"/>
    <w:rsid w:val="00B24E4A"/>
    <w:rsid w:val="00B2557F"/>
    <w:rsid w:val="00B26D28"/>
    <w:rsid w:val="00B275B4"/>
    <w:rsid w:val="00B31799"/>
    <w:rsid w:val="00B318B2"/>
    <w:rsid w:val="00B338F0"/>
    <w:rsid w:val="00B33E6E"/>
    <w:rsid w:val="00B3457A"/>
    <w:rsid w:val="00B34907"/>
    <w:rsid w:val="00B34B50"/>
    <w:rsid w:val="00B34D9D"/>
    <w:rsid w:val="00B376A9"/>
    <w:rsid w:val="00B4312A"/>
    <w:rsid w:val="00B43619"/>
    <w:rsid w:val="00B44736"/>
    <w:rsid w:val="00B46260"/>
    <w:rsid w:val="00B46BB2"/>
    <w:rsid w:val="00B46DB8"/>
    <w:rsid w:val="00B47429"/>
    <w:rsid w:val="00B5103A"/>
    <w:rsid w:val="00B51773"/>
    <w:rsid w:val="00B556F9"/>
    <w:rsid w:val="00B55CD8"/>
    <w:rsid w:val="00B57326"/>
    <w:rsid w:val="00B578C0"/>
    <w:rsid w:val="00B616BB"/>
    <w:rsid w:val="00B618E7"/>
    <w:rsid w:val="00B62062"/>
    <w:rsid w:val="00B62578"/>
    <w:rsid w:val="00B62C3C"/>
    <w:rsid w:val="00B639CA"/>
    <w:rsid w:val="00B6502B"/>
    <w:rsid w:val="00B701C3"/>
    <w:rsid w:val="00B72BFD"/>
    <w:rsid w:val="00B72FF5"/>
    <w:rsid w:val="00B73112"/>
    <w:rsid w:val="00B7554A"/>
    <w:rsid w:val="00B772E4"/>
    <w:rsid w:val="00B77863"/>
    <w:rsid w:val="00B8008A"/>
    <w:rsid w:val="00B80708"/>
    <w:rsid w:val="00B81A52"/>
    <w:rsid w:val="00B81DE6"/>
    <w:rsid w:val="00B828CF"/>
    <w:rsid w:val="00B82F4E"/>
    <w:rsid w:val="00B831F5"/>
    <w:rsid w:val="00B83C36"/>
    <w:rsid w:val="00B857F3"/>
    <w:rsid w:val="00B863B5"/>
    <w:rsid w:val="00B8652B"/>
    <w:rsid w:val="00B873BD"/>
    <w:rsid w:val="00B87A29"/>
    <w:rsid w:val="00B90F68"/>
    <w:rsid w:val="00B91867"/>
    <w:rsid w:val="00B91ABF"/>
    <w:rsid w:val="00B93114"/>
    <w:rsid w:val="00B9325A"/>
    <w:rsid w:val="00B938D1"/>
    <w:rsid w:val="00B93C26"/>
    <w:rsid w:val="00B94E9B"/>
    <w:rsid w:val="00B951E2"/>
    <w:rsid w:val="00B96075"/>
    <w:rsid w:val="00B96AC6"/>
    <w:rsid w:val="00BA063F"/>
    <w:rsid w:val="00BA0DCA"/>
    <w:rsid w:val="00BA0DEC"/>
    <w:rsid w:val="00BA2A18"/>
    <w:rsid w:val="00BA37C3"/>
    <w:rsid w:val="00BA3B3A"/>
    <w:rsid w:val="00BA438B"/>
    <w:rsid w:val="00BA4440"/>
    <w:rsid w:val="00BA4A67"/>
    <w:rsid w:val="00BA51F2"/>
    <w:rsid w:val="00BA619F"/>
    <w:rsid w:val="00BA669B"/>
    <w:rsid w:val="00BA7232"/>
    <w:rsid w:val="00BB0C6E"/>
    <w:rsid w:val="00BB0D3A"/>
    <w:rsid w:val="00BB128F"/>
    <w:rsid w:val="00BB182A"/>
    <w:rsid w:val="00BB2039"/>
    <w:rsid w:val="00BB2130"/>
    <w:rsid w:val="00BB454B"/>
    <w:rsid w:val="00BB45E6"/>
    <w:rsid w:val="00BB5751"/>
    <w:rsid w:val="00BB584C"/>
    <w:rsid w:val="00BB5CFB"/>
    <w:rsid w:val="00BB63E6"/>
    <w:rsid w:val="00BB6CB2"/>
    <w:rsid w:val="00BB7C98"/>
    <w:rsid w:val="00BC3039"/>
    <w:rsid w:val="00BC34AC"/>
    <w:rsid w:val="00BC3506"/>
    <w:rsid w:val="00BC40CE"/>
    <w:rsid w:val="00BC4A7C"/>
    <w:rsid w:val="00BC5C52"/>
    <w:rsid w:val="00BC777D"/>
    <w:rsid w:val="00BC7C9A"/>
    <w:rsid w:val="00BD1073"/>
    <w:rsid w:val="00BD17AD"/>
    <w:rsid w:val="00BD5262"/>
    <w:rsid w:val="00BD5BDE"/>
    <w:rsid w:val="00BD6C8C"/>
    <w:rsid w:val="00BD740B"/>
    <w:rsid w:val="00BD7666"/>
    <w:rsid w:val="00BD7681"/>
    <w:rsid w:val="00BD7750"/>
    <w:rsid w:val="00BD7BFE"/>
    <w:rsid w:val="00BE1AC2"/>
    <w:rsid w:val="00BE1D5B"/>
    <w:rsid w:val="00BE2CD1"/>
    <w:rsid w:val="00BE3B41"/>
    <w:rsid w:val="00BE6EEA"/>
    <w:rsid w:val="00BE7434"/>
    <w:rsid w:val="00BE744C"/>
    <w:rsid w:val="00BE74AA"/>
    <w:rsid w:val="00BF094D"/>
    <w:rsid w:val="00BF0FA3"/>
    <w:rsid w:val="00BF29CA"/>
    <w:rsid w:val="00BF2EC3"/>
    <w:rsid w:val="00BF3CCA"/>
    <w:rsid w:val="00BF47B5"/>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FA3"/>
    <w:rsid w:val="00C06336"/>
    <w:rsid w:val="00C067FC"/>
    <w:rsid w:val="00C07006"/>
    <w:rsid w:val="00C07241"/>
    <w:rsid w:val="00C07BEA"/>
    <w:rsid w:val="00C10448"/>
    <w:rsid w:val="00C1069D"/>
    <w:rsid w:val="00C128C6"/>
    <w:rsid w:val="00C1452A"/>
    <w:rsid w:val="00C1516F"/>
    <w:rsid w:val="00C153C5"/>
    <w:rsid w:val="00C15494"/>
    <w:rsid w:val="00C165A7"/>
    <w:rsid w:val="00C178ED"/>
    <w:rsid w:val="00C2024E"/>
    <w:rsid w:val="00C2055C"/>
    <w:rsid w:val="00C2083C"/>
    <w:rsid w:val="00C209F0"/>
    <w:rsid w:val="00C20DBF"/>
    <w:rsid w:val="00C2123B"/>
    <w:rsid w:val="00C228D6"/>
    <w:rsid w:val="00C22CAD"/>
    <w:rsid w:val="00C240D5"/>
    <w:rsid w:val="00C27591"/>
    <w:rsid w:val="00C27A53"/>
    <w:rsid w:val="00C33A26"/>
    <w:rsid w:val="00C33EAD"/>
    <w:rsid w:val="00C34BE5"/>
    <w:rsid w:val="00C34E40"/>
    <w:rsid w:val="00C350D8"/>
    <w:rsid w:val="00C361CA"/>
    <w:rsid w:val="00C40420"/>
    <w:rsid w:val="00C40964"/>
    <w:rsid w:val="00C40C4C"/>
    <w:rsid w:val="00C41863"/>
    <w:rsid w:val="00C41EE5"/>
    <w:rsid w:val="00C4297D"/>
    <w:rsid w:val="00C4342C"/>
    <w:rsid w:val="00C43F91"/>
    <w:rsid w:val="00C44C01"/>
    <w:rsid w:val="00C45049"/>
    <w:rsid w:val="00C4508F"/>
    <w:rsid w:val="00C50664"/>
    <w:rsid w:val="00C508E9"/>
    <w:rsid w:val="00C50C5E"/>
    <w:rsid w:val="00C52685"/>
    <w:rsid w:val="00C52873"/>
    <w:rsid w:val="00C53749"/>
    <w:rsid w:val="00C53ABE"/>
    <w:rsid w:val="00C53D75"/>
    <w:rsid w:val="00C54338"/>
    <w:rsid w:val="00C54B52"/>
    <w:rsid w:val="00C559D3"/>
    <w:rsid w:val="00C57E1B"/>
    <w:rsid w:val="00C608BC"/>
    <w:rsid w:val="00C62662"/>
    <w:rsid w:val="00C62D14"/>
    <w:rsid w:val="00C6738D"/>
    <w:rsid w:val="00C67DC1"/>
    <w:rsid w:val="00C7133B"/>
    <w:rsid w:val="00C71421"/>
    <w:rsid w:val="00C721E4"/>
    <w:rsid w:val="00C7369F"/>
    <w:rsid w:val="00C74A48"/>
    <w:rsid w:val="00C74ABF"/>
    <w:rsid w:val="00C759CD"/>
    <w:rsid w:val="00C75A96"/>
    <w:rsid w:val="00C75CCA"/>
    <w:rsid w:val="00C767B0"/>
    <w:rsid w:val="00C77711"/>
    <w:rsid w:val="00C77B20"/>
    <w:rsid w:val="00C80018"/>
    <w:rsid w:val="00C8030B"/>
    <w:rsid w:val="00C805C9"/>
    <w:rsid w:val="00C80827"/>
    <w:rsid w:val="00C81C76"/>
    <w:rsid w:val="00C82486"/>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73E1"/>
    <w:rsid w:val="00CC08E4"/>
    <w:rsid w:val="00CC09C7"/>
    <w:rsid w:val="00CC0C06"/>
    <w:rsid w:val="00CC1C91"/>
    <w:rsid w:val="00CC2F5D"/>
    <w:rsid w:val="00CC34E6"/>
    <w:rsid w:val="00CC3B12"/>
    <w:rsid w:val="00CC3CC2"/>
    <w:rsid w:val="00CC4766"/>
    <w:rsid w:val="00CC5636"/>
    <w:rsid w:val="00CC5BD7"/>
    <w:rsid w:val="00CC70DD"/>
    <w:rsid w:val="00CC7863"/>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4CF"/>
    <w:rsid w:val="00CE0DAD"/>
    <w:rsid w:val="00CE2D1A"/>
    <w:rsid w:val="00CE3ABB"/>
    <w:rsid w:val="00CE3D74"/>
    <w:rsid w:val="00CE3DA8"/>
    <w:rsid w:val="00CE571E"/>
    <w:rsid w:val="00CE753E"/>
    <w:rsid w:val="00CE79F0"/>
    <w:rsid w:val="00CF1813"/>
    <w:rsid w:val="00CF1852"/>
    <w:rsid w:val="00CF2669"/>
    <w:rsid w:val="00CF3765"/>
    <w:rsid w:val="00CF48C9"/>
    <w:rsid w:val="00CF502E"/>
    <w:rsid w:val="00CF517F"/>
    <w:rsid w:val="00CF5530"/>
    <w:rsid w:val="00D0100B"/>
    <w:rsid w:val="00D01B7F"/>
    <w:rsid w:val="00D01F90"/>
    <w:rsid w:val="00D022E4"/>
    <w:rsid w:val="00D02705"/>
    <w:rsid w:val="00D036B4"/>
    <w:rsid w:val="00D03BE1"/>
    <w:rsid w:val="00D03DFD"/>
    <w:rsid w:val="00D04994"/>
    <w:rsid w:val="00D0518E"/>
    <w:rsid w:val="00D05A98"/>
    <w:rsid w:val="00D075AE"/>
    <w:rsid w:val="00D1161A"/>
    <w:rsid w:val="00D1193E"/>
    <w:rsid w:val="00D11D80"/>
    <w:rsid w:val="00D12B7D"/>
    <w:rsid w:val="00D147AE"/>
    <w:rsid w:val="00D14F60"/>
    <w:rsid w:val="00D15776"/>
    <w:rsid w:val="00D15DF5"/>
    <w:rsid w:val="00D166DA"/>
    <w:rsid w:val="00D16F3C"/>
    <w:rsid w:val="00D1717E"/>
    <w:rsid w:val="00D175DA"/>
    <w:rsid w:val="00D201C1"/>
    <w:rsid w:val="00D20F3C"/>
    <w:rsid w:val="00D21078"/>
    <w:rsid w:val="00D210E0"/>
    <w:rsid w:val="00D22007"/>
    <w:rsid w:val="00D22CA4"/>
    <w:rsid w:val="00D23350"/>
    <w:rsid w:val="00D24388"/>
    <w:rsid w:val="00D24BDF"/>
    <w:rsid w:val="00D2519A"/>
    <w:rsid w:val="00D26175"/>
    <w:rsid w:val="00D266F4"/>
    <w:rsid w:val="00D270CE"/>
    <w:rsid w:val="00D272E9"/>
    <w:rsid w:val="00D27335"/>
    <w:rsid w:val="00D273AE"/>
    <w:rsid w:val="00D27998"/>
    <w:rsid w:val="00D306EF"/>
    <w:rsid w:val="00D310EE"/>
    <w:rsid w:val="00D318FF"/>
    <w:rsid w:val="00D31C0D"/>
    <w:rsid w:val="00D32E76"/>
    <w:rsid w:val="00D345D9"/>
    <w:rsid w:val="00D34A16"/>
    <w:rsid w:val="00D34BCA"/>
    <w:rsid w:val="00D352C1"/>
    <w:rsid w:val="00D357F8"/>
    <w:rsid w:val="00D37C38"/>
    <w:rsid w:val="00D408FB"/>
    <w:rsid w:val="00D40D63"/>
    <w:rsid w:val="00D41EB0"/>
    <w:rsid w:val="00D4266C"/>
    <w:rsid w:val="00D426BA"/>
    <w:rsid w:val="00D46756"/>
    <w:rsid w:val="00D47CBC"/>
    <w:rsid w:val="00D50FC8"/>
    <w:rsid w:val="00D51693"/>
    <w:rsid w:val="00D51B78"/>
    <w:rsid w:val="00D525F7"/>
    <w:rsid w:val="00D5262C"/>
    <w:rsid w:val="00D533B7"/>
    <w:rsid w:val="00D56CF2"/>
    <w:rsid w:val="00D5703C"/>
    <w:rsid w:val="00D579BE"/>
    <w:rsid w:val="00D61457"/>
    <w:rsid w:val="00D616B8"/>
    <w:rsid w:val="00D61DE9"/>
    <w:rsid w:val="00D626EE"/>
    <w:rsid w:val="00D62C32"/>
    <w:rsid w:val="00D636B6"/>
    <w:rsid w:val="00D64D6F"/>
    <w:rsid w:val="00D66CBD"/>
    <w:rsid w:val="00D66F12"/>
    <w:rsid w:val="00D6726F"/>
    <w:rsid w:val="00D702E3"/>
    <w:rsid w:val="00D70DC2"/>
    <w:rsid w:val="00D71469"/>
    <w:rsid w:val="00D726C6"/>
    <w:rsid w:val="00D72E66"/>
    <w:rsid w:val="00D72F38"/>
    <w:rsid w:val="00D72FA0"/>
    <w:rsid w:val="00D73180"/>
    <w:rsid w:val="00D749CC"/>
    <w:rsid w:val="00D74C3C"/>
    <w:rsid w:val="00D74F4F"/>
    <w:rsid w:val="00D75714"/>
    <w:rsid w:val="00D75C9D"/>
    <w:rsid w:val="00D766A1"/>
    <w:rsid w:val="00D76855"/>
    <w:rsid w:val="00D77073"/>
    <w:rsid w:val="00D771AD"/>
    <w:rsid w:val="00D7735D"/>
    <w:rsid w:val="00D804E8"/>
    <w:rsid w:val="00D80B2F"/>
    <w:rsid w:val="00D83C8E"/>
    <w:rsid w:val="00D840CF"/>
    <w:rsid w:val="00D84F9C"/>
    <w:rsid w:val="00D86034"/>
    <w:rsid w:val="00D90411"/>
    <w:rsid w:val="00D904B4"/>
    <w:rsid w:val="00D90B90"/>
    <w:rsid w:val="00D90D2C"/>
    <w:rsid w:val="00D91415"/>
    <w:rsid w:val="00D91590"/>
    <w:rsid w:val="00D91BB5"/>
    <w:rsid w:val="00D92341"/>
    <w:rsid w:val="00D93734"/>
    <w:rsid w:val="00D946E1"/>
    <w:rsid w:val="00D94D54"/>
    <w:rsid w:val="00D95555"/>
    <w:rsid w:val="00D958D2"/>
    <w:rsid w:val="00D96A84"/>
    <w:rsid w:val="00D9712E"/>
    <w:rsid w:val="00D97B2B"/>
    <w:rsid w:val="00DA08AA"/>
    <w:rsid w:val="00DA12CD"/>
    <w:rsid w:val="00DA1833"/>
    <w:rsid w:val="00DA25F5"/>
    <w:rsid w:val="00DA2CB5"/>
    <w:rsid w:val="00DA360A"/>
    <w:rsid w:val="00DA486D"/>
    <w:rsid w:val="00DA4A4D"/>
    <w:rsid w:val="00DA529B"/>
    <w:rsid w:val="00DA5BF0"/>
    <w:rsid w:val="00DA69A0"/>
    <w:rsid w:val="00DA6B0E"/>
    <w:rsid w:val="00DB03B8"/>
    <w:rsid w:val="00DB15C1"/>
    <w:rsid w:val="00DB24C9"/>
    <w:rsid w:val="00DB4D36"/>
    <w:rsid w:val="00DB5001"/>
    <w:rsid w:val="00DC0936"/>
    <w:rsid w:val="00DC1B6F"/>
    <w:rsid w:val="00DC2C21"/>
    <w:rsid w:val="00DC2E18"/>
    <w:rsid w:val="00DC2F36"/>
    <w:rsid w:val="00DC54A5"/>
    <w:rsid w:val="00DC5501"/>
    <w:rsid w:val="00DC59CE"/>
    <w:rsid w:val="00DC604E"/>
    <w:rsid w:val="00DC660D"/>
    <w:rsid w:val="00DD0310"/>
    <w:rsid w:val="00DD0797"/>
    <w:rsid w:val="00DD1FBD"/>
    <w:rsid w:val="00DD4A4C"/>
    <w:rsid w:val="00DD4EE1"/>
    <w:rsid w:val="00DD576C"/>
    <w:rsid w:val="00DD63B5"/>
    <w:rsid w:val="00DD673E"/>
    <w:rsid w:val="00DD69D8"/>
    <w:rsid w:val="00DD70EE"/>
    <w:rsid w:val="00DE11E3"/>
    <w:rsid w:val="00DE1367"/>
    <w:rsid w:val="00DE3152"/>
    <w:rsid w:val="00DE4A37"/>
    <w:rsid w:val="00DE5643"/>
    <w:rsid w:val="00DE6026"/>
    <w:rsid w:val="00DE6597"/>
    <w:rsid w:val="00DE6BCB"/>
    <w:rsid w:val="00DE7623"/>
    <w:rsid w:val="00DE7EEF"/>
    <w:rsid w:val="00DE7FF1"/>
    <w:rsid w:val="00DF00EE"/>
    <w:rsid w:val="00DF06FC"/>
    <w:rsid w:val="00DF25E1"/>
    <w:rsid w:val="00DF2CF7"/>
    <w:rsid w:val="00DF4BB2"/>
    <w:rsid w:val="00DF5031"/>
    <w:rsid w:val="00DF5817"/>
    <w:rsid w:val="00DF5BD3"/>
    <w:rsid w:val="00DF6A19"/>
    <w:rsid w:val="00DF775D"/>
    <w:rsid w:val="00E0110E"/>
    <w:rsid w:val="00E0113D"/>
    <w:rsid w:val="00E013BA"/>
    <w:rsid w:val="00E01451"/>
    <w:rsid w:val="00E0193E"/>
    <w:rsid w:val="00E01B7B"/>
    <w:rsid w:val="00E01F2F"/>
    <w:rsid w:val="00E02F44"/>
    <w:rsid w:val="00E03E55"/>
    <w:rsid w:val="00E05229"/>
    <w:rsid w:val="00E07595"/>
    <w:rsid w:val="00E07B80"/>
    <w:rsid w:val="00E10DDB"/>
    <w:rsid w:val="00E11605"/>
    <w:rsid w:val="00E11DF9"/>
    <w:rsid w:val="00E11E98"/>
    <w:rsid w:val="00E12D5C"/>
    <w:rsid w:val="00E13B0B"/>
    <w:rsid w:val="00E1609B"/>
    <w:rsid w:val="00E1668E"/>
    <w:rsid w:val="00E169BB"/>
    <w:rsid w:val="00E16FAB"/>
    <w:rsid w:val="00E178A7"/>
    <w:rsid w:val="00E179C9"/>
    <w:rsid w:val="00E2117E"/>
    <w:rsid w:val="00E22A70"/>
    <w:rsid w:val="00E230AB"/>
    <w:rsid w:val="00E232CD"/>
    <w:rsid w:val="00E233B6"/>
    <w:rsid w:val="00E24841"/>
    <w:rsid w:val="00E2707A"/>
    <w:rsid w:val="00E2723B"/>
    <w:rsid w:val="00E279F4"/>
    <w:rsid w:val="00E3043C"/>
    <w:rsid w:val="00E31933"/>
    <w:rsid w:val="00E32D31"/>
    <w:rsid w:val="00E3386E"/>
    <w:rsid w:val="00E33DAC"/>
    <w:rsid w:val="00E35358"/>
    <w:rsid w:val="00E35CD7"/>
    <w:rsid w:val="00E36316"/>
    <w:rsid w:val="00E37178"/>
    <w:rsid w:val="00E374E8"/>
    <w:rsid w:val="00E377EE"/>
    <w:rsid w:val="00E4065E"/>
    <w:rsid w:val="00E418D0"/>
    <w:rsid w:val="00E4215D"/>
    <w:rsid w:val="00E427C4"/>
    <w:rsid w:val="00E42FDF"/>
    <w:rsid w:val="00E440A4"/>
    <w:rsid w:val="00E4796C"/>
    <w:rsid w:val="00E4796F"/>
    <w:rsid w:val="00E507D3"/>
    <w:rsid w:val="00E50BDD"/>
    <w:rsid w:val="00E50D9A"/>
    <w:rsid w:val="00E5268D"/>
    <w:rsid w:val="00E529FD"/>
    <w:rsid w:val="00E52A29"/>
    <w:rsid w:val="00E530D3"/>
    <w:rsid w:val="00E53B26"/>
    <w:rsid w:val="00E544D2"/>
    <w:rsid w:val="00E54F56"/>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80F70"/>
    <w:rsid w:val="00E81733"/>
    <w:rsid w:val="00E82565"/>
    <w:rsid w:val="00E82E18"/>
    <w:rsid w:val="00E8341F"/>
    <w:rsid w:val="00E834A6"/>
    <w:rsid w:val="00E861EB"/>
    <w:rsid w:val="00E87601"/>
    <w:rsid w:val="00E90B2E"/>
    <w:rsid w:val="00E90CCD"/>
    <w:rsid w:val="00E918EA"/>
    <w:rsid w:val="00E91C92"/>
    <w:rsid w:val="00E91F20"/>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B1801"/>
    <w:rsid w:val="00EB1E7D"/>
    <w:rsid w:val="00EB28D7"/>
    <w:rsid w:val="00EB3390"/>
    <w:rsid w:val="00EB467D"/>
    <w:rsid w:val="00EB46A7"/>
    <w:rsid w:val="00EB5394"/>
    <w:rsid w:val="00EB5ACC"/>
    <w:rsid w:val="00EB631C"/>
    <w:rsid w:val="00EB7F26"/>
    <w:rsid w:val="00EC099B"/>
    <w:rsid w:val="00EC1079"/>
    <w:rsid w:val="00EC2586"/>
    <w:rsid w:val="00EC2597"/>
    <w:rsid w:val="00EC2BE3"/>
    <w:rsid w:val="00EC345D"/>
    <w:rsid w:val="00EC39DC"/>
    <w:rsid w:val="00EC44AF"/>
    <w:rsid w:val="00EC4874"/>
    <w:rsid w:val="00EC64CD"/>
    <w:rsid w:val="00EC7CD0"/>
    <w:rsid w:val="00ED0163"/>
    <w:rsid w:val="00ED04E0"/>
    <w:rsid w:val="00ED0B05"/>
    <w:rsid w:val="00ED2440"/>
    <w:rsid w:val="00ED2842"/>
    <w:rsid w:val="00ED284C"/>
    <w:rsid w:val="00ED2D40"/>
    <w:rsid w:val="00ED3B58"/>
    <w:rsid w:val="00ED4464"/>
    <w:rsid w:val="00ED4F25"/>
    <w:rsid w:val="00ED53C8"/>
    <w:rsid w:val="00ED75A2"/>
    <w:rsid w:val="00EE0246"/>
    <w:rsid w:val="00EE06C7"/>
    <w:rsid w:val="00EE147B"/>
    <w:rsid w:val="00EE1954"/>
    <w:rsid w:val="00EE1D37"/>
    <w:rsid w:val="00EE2547"/>
    <w:rsid w:val="00EE4026"/>
    <w:rsid w:val="00EE4331"/>
    <w:rsid w:val="00EE6CB8"/>
    <w:rsid w:val="00EF102C"/>
    <w:rsid w:val="00EF1C06"/>
    <w:rsid w:val="00EF34E6"/>
    <w:rsid w:val="00EF3606"/>
    <w:rsid w:val="00EF3C8E"/>
    <w:rsid w:val="00EF5585"/>
    <w:rsid w:val="00EF5E98"/>
    <w:rsid w:val="00EF60DD"/>
    <w:rsid w:val="00EF63AD"/>
    <w:rsid w:val="00EF736F"/>
    <w:rsid w:val="00F010DB"/>
    <w:rsid w:val="00F02E74"/>
    <w:rsid w:val="00F02E7F"/>
    <w:rsid w:val="00F03B26"/>
    <w:rsid w:val="00F040BE"/>
    <w:rsid w:val="00F040CE"/>
    <w:rsid w:val="00F0493B"/>
    <w:rsid w:val="00F04CB8"/>
    <w:rsid w:val="00F051CB"/>
    <w:rsid w:val="00F059ED"/>
    <w:rsid w:val="00F060A6"/>
    <w:rsid w:val="00F06BEE"/>
    <w:rsid w:val="00F07809"/>
    <w:rsid w:val="00F07AF7"/>
    <w:rsid w:val="00F07DD3"/>
    <w:rsid w:val="00F10E19"/>
    <w:rsid w:val="00F1123B"/>
    <w:rsid w:val="00F11DA2"/>
    <w:rsid w:val="00F128D3"/>
    <w:rsid w:val="00F132B3"/>
    <w:rsid w:val="00F1342B"/>
    <w:rsid w:val="00F140F2"/>
    <w:rsid w:val="00F141FC"/>
    <w:rsid w:val="00F14A24"/>
    <w:rsid w:val="00F1606F"/>
    <w:rsid w:val="00F16658"/>
    <w:rsid w:val="00F1701F"/>
    <w:rsid w:val="00F173DA"/>
    <w:rsid w:val="00F17567"/>
    <w:rsid w:val="00F17604"/>
    <w:rsid w:val="00F205D1"/>
    <w:rsid w:val="00F205F6"/>
    <w:rsid w:val="00F22036"/>
    <w:rsid w:val="00F222EA"/>
    <w:rsid w:val="00F22319"/>
    <w:rsid w:val="00F23E0F"/>
    <w:rsid w:val="00F244BC"/>
    <w:rsid w:val="00F26E75"/>
    <w:rsid w:val="00F30867"/>
    <w:rsid w:val="00F32066"/>
    <w:rsid w:val="00F32FCF"/>
    <w:rsid w:val="00F33C90"/>
    <w:rsid w:val="00F33E01"/>
    <w:rsid w:val="00F34D34"/>
    <w:rsid w:val="00F36918"/>
    <w:rsid w:val="00F36929"/>
    <w:rsid w:val="00F36B69"/>
    <w:rsid w:val="00F4241B"/>
    <w:rsid w:val="00F4302C"/>
    <w:rsid w:val="00F43E86"/>
    <w:rsid w:val="00F4634C"/>
    <w:rsid w:val="00F46355"/>
    <w:rsid w:val="00F46B66"/>
    <w:rsid w:val="00F46F9A"/>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F3E"/>
    <w:rsid w:val="00F67FCD"/>
    <w:rsid w:val="00F70C0E"/>
    <w:rsid w:val="00F71B54"/>
    <w:rsid w:val="00F71BAC"/>
    <w:rsid w:val="00F72D21"/>
    <w:rsid w:val="00F72E7A"/>
    <w:rsid w:val="00F742A2"/>
    <w:rsid w:val="00F748F5"/>
    <w:rsid w:val="00F74AE9"/>
    <w:rsid w:val="00F7529F"/>
    <w:rsid w:val="00F76681"/>
    <w:rsid w:val="00F76AB8"/>
    <w:rsid w:val="00F76D24"/>
    <w:rsid w:val="00F77DA4"/>
    <w:rsid w:val="00F77E73"/>
    <w:rsid w:val="00F804E3"/>
    <w:rsid w:val="00F808DF"/>
    <w:rsid w:val="00F80B1F"/>
    <w:rsid w:val="00F811B2"/>
    <w:rsid w:val="00F8273F"/>
    <w:rsid w:val="00F844D8"/>
    <w:rsid w:val="00F8455C"/>
    <w:rsid w:val="00F847B0"/>
    <w:rsid w:val="00F8507F"/>
    <w:rsid w:val="00F85963"/>
    <w:rsid w:val="00F87008"/>
    <w:rsid w:val="00F87082"/>
    <w:rsid w:val="00F87667"/>
    <w:rsid w:val="00F87B30"/>
    <w:rsid w:val="00F912EE"/>
    <w:rsid w:val="00F922E0"/>
    <w:rsid w:val="00F94531"/>
    <w:rsid w:val="00F95BD6"/>
    <w:rsid w:val="00F96341"/>
    <w:rsid w:val="00F963F6"/>
    <w:rsid w:val="00F96B24"/>
    <w:rsid w:val="00F9704D"/>
    <w:rsid w:val="00F977EB"/>
    <w:rsid w:val="00FA103E"/>
    <w:rsid w:val="00FA2387"/>
    <w:rsid w:val="00FA26A4"/>
    <w:rsid w:val="00FA3E6B"/>
    <w:rsid w:val="00FA47B8"/>
    <w:rsid w:val="00FA4BD7"/>
    <w:rsid w:val="00FA5911"/>
    <w:rsid w:val="00FA730F"/>
    <w:rsid w:val="00FA758E"/>
    <w:rsid w:val="00FA7866"/>
    <w:rsid w:val="00FB066F"/>
    <w:rsid w:val="00FB08AB"/>
    <w:rsid w:val="00FB0F2E"/>
    <w:rsid w:val="00FB268A"/>
    <w:rsid w:val="00FB26BA"/>
    <w:rsid w:val="00FB2B7F"/>
    <w:rsid w:val="00FB2FDF"/>
    <w:rsid w:val="00FB425D"/>
    <w:rsid w:val="00FB4C82"/>
    <w:rsid w:val="00FB54C3"/>
    <w:rsid w:val="00FB5638"/>
    <w:rsid w:val="00FB5B7A"/>
    <w:rsid w:val="00FB64A1"/>
    <w:rsid w:val="00FB7DC0"/>
    <w:rsid w:val="00FC0A7B"/>
    <w:rsid w:val="00FC2868"/>
    <w:rsid w:val="00FC2DCE"/>
    <w:rsid w:val="00FC32A7"/>
    <w:rsid w:val="00FC3B55"/>
    <w:rsid w:val="00FC5143"/>
    <w:rsid w:val="00FC577A"/>
    <w:rsid w:val="00FC684C"/>
    <w:rsid w:val="00FD06F0"/>
    <w:rsid w:val="00FD0A00"/>
    <w:rsid w:val="00FD0F13"/>
    <w:rsid w:val="00FD1755"/>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5523"/>
    <w:rsid w:val="00FE60FF"/>
    <w:rsid w:val="00FE6FEA"/>
    <w:rsid w:val="00FE76C5"/>
    <w:rsid w:val="00FE7ABF"/>
    <w:rsid w:val="00FF118A"/>
    <w:rsid w:val="00FF16E0"/>
    <w:rsid w:val="00FF1A3D"/>
    <w:rsid w:val="00FF21E3"/>
    <w:rsid w:val="00FF3D4E"/>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37815293-B5A8-4D5C-A303-2DBA80AD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281573"/>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nhsengland.kahootz.com/t_c_home/viewBlogArticle?articleID=1061497&amp;nextURL=%2Ft_c_home%2FviewBlog%3Fblogid%3D50136"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nhsengland.kahootz.com/t_c_home/viewBlogArticle?articleID=994809&amp;nextURL=%2Ft_c_home%2FviewBlog%3Fblogid%3D50136"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nhsdigital.ukmeds@nhs.ne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hsengland.kahootz.com/t_c_home/viewBlogArticle?articleID=1070105&amp;nextURL=%2Ft_c_home%2FviewBlog%3Fblogid%3D50136" TargetMode="External"/><Relationship Id="rId20" Type="http://schemas.openxmlformats.org/officeDocument/2006/relationships/hyperlink" Target="mailto:nhsdigital.ekmeds@nhs.ne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edicinestandards@nhs.ne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digital.nhs.uk/services/terminology-and-classifications/uk-medicines-terminology-futures" TargetMode="External"/><Relationship Id="rId23" Type="http://schemas.openxmlformats.org/officeDocument/2006/relationships/hyperlink" Target="mailto:information.standards@nhs.net"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digital.nhs.uk/services/terminology-and-classifications/uk-medicines-terminology-futures/changes-to-digital-terminologi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t_c_home/viewBlogArticle?articleID=1070105&amp;nextURL=%2Ft_c_home%2FviewBlog%3Fblogid%3D50136" TargetMode="External"/><Relationship Id="rId22" Type="http://schemas.openxmlformats.org/officeDocument/2006/relationships/hyperlink" Target="https://nhsengland.kahootz.com/t_c_home/viewBlogArticle?articleID=1047481&amp;nextURL=%2Ft_c_home%2FviewBlog%3Fblogid%3D50136"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2.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3.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4.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5.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83</TotalTime>
  <Pages>9</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13647</CharactersWithSpaces>
  <SharedDoc>false</SharedDoc>
  <HLinks>
    <vt:vector size="60" baseType="variant">
      <vt:variant>
        <vt:i4>2949190</vt:i4>
      </vt:variant>
      <vt:variant>
        <vt:i4>27</vt:i4>
      </vt:variant>
      <vt:variant>
        <vt:i4>0</vt:i4>
      </vt:variant>
      <vt:variant>
        <vt:i4>5</vt:i4>
      </vt:variant>
      <vt:variant>
        <vt:lpwstr>mailto:dmdenquiries@nhsbsa.nhs.uk</vt:lpwstr>
      </vt:variant>
      <vt:variant>
        <vt:lpwstr/>
      </vt:variant>
      <vt:variant>
        <vt:i4>1441846</vt:i4>
      </vt:variant>
      <vt:variant>
        <vt:i4>24</vt:i4>
      </vt:variant>
      <vt:variant>
        <vt:i4>0</vt:i4>
      </vt:variant>
      <vt:variant>
        <vt:i4>5</vt:i4>
      </vt:variant>
      <vt:variant>
        <vt:lpwstr>mailto:medicinestandards@nhs.net</vt:lpwstr>
      </vt:variant>
      <vt:variant>
        <vt:lpwstr/>
      </vt:variant>
      <vt:variant>
        <vt:i4>2949190</vt:i4>
      </vt:variant>
      <vt:variant>
        <vt:i4>21</vt:i4>
      </vt:variant>
      <vt:variant>
        <vt:i4>0</vt:i4>
      </vt:variant>
      <vt:variant>
        <vt:i4>5</vt:i4>
      </vt:variant>
      <vt:variant>
        <vt:lpwstr>mailto:dmdenquiries@nhsbsa.nhs.uk</vt:lpwstr>
      </vt:variant>
      <vt:variant>
        <vt:lpwstr/>
      </vt:variant>
      <vt:variant>
        <vt:i4>7143499</vt:i4>
      </vt:variant>
      <vt:variant>
        <vt:i4>18</vt:i4>
      </vt:variant>
      <vt:variant>
        <vt:i4>0</vt:i4>
      </vt:variant>
      <vt:variant>
        <vt:i4>5</vt:i4>
      </vt:variant>
      <vt:variant>
        <vt:lpwstr>https://www.gov.uk/drug-device-alerts/class-4-medicines-defect-information-cadila-pharmaceuticals-uk-limited-pantoprazole-40-mg-gastro-resistant-tablets-el-24-a-slash-03?utm_medium=email&amp;utm_campaign=govuk-notifications-topic&amp;utm_source=65c56ca6-e713-4ca4-9ffd-014847ff9cd3&amp;utm_content=daily</vt:lpwstr>
      </vt:variant>
      <vt:variant>
        <vt:lpwstr/>
      </vt:variant>
      <vt:variant>
        <vt:i4>4849702</vt:i4>
      </vt:variant>
      <vt:variant>
        <vt:i4>15</vt:i4>
      </vt:variant>
      <vt:variant>
        <vt:i4>0</vt:i4>
      </vt:variant>
      <vt:variant>
        <vt:i4>5</vt:i4>
      </vt:variant>
      <vt:variant>
        <vt:lpwstr>mailto:nhsdigital.ukmeds@nhs.net</vt:lpwstr>
      </vt:variant>
      <vt:variant>
        <vt:lpwstr/>
      </vt:variant>
      <vt:variant>
        <vt:i4>3997721</vt:i4>
      </vt:variant>
      <vt:variant>
        <vt:i4>12</vt:i4>
      </vt:variant>
      <vt:variant>
        <vt:i4>0</vt:i4>
      </vt:variant>
      <vt:variant>
        <vt:i4>5</vt:i4>
      </vt:variant>
      <vt:variant>
        <vt:lpwstr>https://digital.nhs.uk/services/terminology-and-classifications/uk-medicines-terminology-futures/changes-to-digital-terminologies/identifying-updates-to-the-vmp-drug_form-code-attribute-in-dm-d</vt:lpwstr>
      </vt:variant>
      <vt:variant>
        <vt:lpwstr/>
      </vt:variant>
      <vt:variant>
        <vt:i4>7143488</vt:i4>
      </vt:variant>
      <vt:variant>
        <vt:i4>9</vt:i4>
      </vt:variant>
      <vt:variant>
        <vt:i4>0</vt:i4>
      </vt:variant>
      <vt:variant>
        <vt:i4>5</vt:i4>
      </vt:variant>
      <vt:variant>
        <vt:lpwstr>https://digital.nhs.uk/services/terminology-and-classifications/uk-medicines-terminology-futures/changes-to-digital-terminologies/updating-the-nhs-dm-d-drug_form-coded-attribute-within-the-vmp-concept-class</vt:lpwstr>
      </vt:variant>
      <vt:variant>
        <vt:lpwstr/>
      </vt:variant>
      <vt:variant>
        <vt:i4>5767261</vt:i4>
      </vt:variant>
      <vt:variant>
        <vt:i4>6</vt:i4>
      </vt:variant>
      <vt:variant>
        <vt:i4>0</vt:i4>
      </vt:variant>
      <vt:variant>
        <vt:i4>5</vt:i4>
      </vt:variant>
      <vt:variant>
        <vt:lpwstr>https://nhsengland.kahootz.com/t_c_home/viewBlogArticle?articleID=982361&amp;nextURL=%2Ft_c_home%2FviewBlog%3Fblogid%3D50136</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Victoria Robinson</cp:lastModifiedBy>
  <cp:revision>58</cp:revision>
  <cp:lastPrinted>2024-02-15T18:32:00Z</cp:lastPrinted>
  <dcterms:created xsi:type="dcterms:W3CDTF">2024-05-14T08:02:00Z</dcterms:created>
  <dcterms:modified xsi:type="dcterms:W3CDTF">2024-05-23T10:54:00Z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