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C8AE" w14:textId="4FCB6719" w:rsidR="258BF21E" w:rsidRDefault="258BF21E" w:rsidP="00127FBD">
      <w:pPr>
        <w:pStyle w:val="paragraph"/>
        <w:spacing w:before="0" w:beforeAutospacing="0" w:after="0" w:afterAutospacing="0" w:line="360" w:lineRule="auto"/>
        <w:rPr>
          <w:rStyle w:val="normaltextrun"/>
          <w:rFonts w:ascii="Arial" w:hAnsi="Arial" w:cs="Arial"/>
          <w:b/>
          <w:bCs/>
          <w:sz w:val="32"/>
          <w:szCs w:val="32"/>
        </w:rPr>
      </w:pPr>
      <w:r w:rsidRPr="1A41278D">
        <w:rPr>
          <w:rStyle w:val="normaltextrun"/>
          <w:rFonts w:ascii="Arial" w:hAnsi="Arial" w:cs="Arial"/>
          <w:b/>
          <w:bCs/>
          <w:sz w:val="32"/>
          <w:szCs w:val="32"/>
        </w:rPr>
        <w:t>Privacy notice</w:t>
      </w:r>
    </w:p>
    <w:p w14:paraId="09165A55" w14:textId="77777777" w:rsidR="00127FBD" w:rsidRDefault="00127FBD" w:rsidP="00127FBD">
      <w:pPr>
        <w:pStyle w:val="paragraph"/>
        <w:spacing w:before="0" w:beforeAutospacing="0" w:after="0" w:afterAutospacing="0" w:line="360" w:lineRule="auto"/>
        <w:textAlignment w:val="baseline"/>
        <w:rPr>
          <w:rStyle w:val="normaltextrun"/>
          <w:rFonts w:ascii="Arial" w:hAnsi="Arial" w:cs="Arial"/>
        </w:rPr>
      </w:pPr>
    </w:p>
    <w:p w14:paraId="223B5151" w14:textId="4D7B2A66" w:rsidR="005D78D1" w:rsidRDefault="1D521734"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The Health Services Safety Investigations Body (HSSIB)</w:t>
      </w:r>
      <w:r w:rsidR="3E8CC2B6" w:rsidRPr="1A41278D">
        <w:rPr>
          <w:rStyle w:val="normaltextrun"/>
          <w:rFonts w:ascii="Arial" w:hAnsi="Arial" w:cs="Arial"/>
        </w:rPr>
        <w:t xml:space="preserve"> respects your privacy and is committed to protecting your personal data. This privacy notice </w:t>
      </w:r>
      <w:r w:rsidR="7CA489CC" w:rsidRPr="1A41278D">
        <w:rPr>
          <w:rStyle w:val="normaltextrun"/>
          <w:rFonts w:ascii="Arial" w:hAnsi="Arial" w:cs="Arial"/>
        </w:rPr>
        <w:t>tells you</w:t>
      </w:r>
      <w:r w:rsidR="3E8CC2B6" w:rsidRPr="1A41278D">
        <w:rPr>
          <w:rStyle w:val="normaltextrun"/>
          <w:rFonts w:ascii="Arial" w:hAnsi="Arial" w:cs="Arial"/>
        </w:rPr>
        <w:t xml:space="preserve"> how we look after your personal data and about your privacy rights and how the law protects you.</w:t>
      </w:r>
    </w:p>
    <w:p w14:paraId="448F6DFC" w14:textId="77777777" w:rsidR="00127FBD" w:rsidRDefault="00127FBD" w:rsidP="00127FBD">
      <w:pPr>
        <w:pStyle w:val="paragraph"/>
        <w:spacing w:before="0" w:beforeAutospacing="0" w:after="0" w:afterAutospacing="0" w:line="360" w:lineRule="auto"/>
        <w:textAlignment w:val="baseline"/>
        <w:rPr>
          <w:rStyle w:val="normaltextrun"/>
          <w:rFonts w:ascii="Arial" w:hAnsi="Arial" w:cs="Arial"/>
        </w:rPr>
      </w:pPr>
    </w:p>
    <w:p w14:paraId="6B9354D0" w14:textId="2712E20F" w:rsidR="005D78D1" w:rsidRDefault="3E8CC2B6" w:rsidP="003C618F">
      <w:pPr>
        <w:pStyle w:val="Heading2"/>
        <w:rPr>
          <w:rStyle w:val="normaltextrun"/>
          <w:b w:val="0"/>
          <w:bCs w:val="0"/>
        </w:rPr>
      </w:pPr>
      <w:r w:rsidRPr="1A41278D">
        <w:rPr>
          <w:rStyle w:val="normaltextrun"/>
        </w:rPr>
        <w:t xml:space="preserve">Purpose of this </w:t>
      </w:r>
      <w:r w:rsidRPr="00086019">
        <w:rPr>
          <w:rStyle w:val="normaltextrun"/>
        </w:rPr>
        <w:t>privacy</w:t>
      </w:r>
      <w:r w:rsidRPr="1A41278D">
        <w:rPr>
          <w:rStyle w:val="normaltextrun"/>
        </w:rPr>
        <w:t xml:space="preserve"> notice</w:t>
      </w:r>
    </w:p>
    <w:p w14:paraId="06484D0E" w14:textId="1A648802" w:rsidR="005D78D1" w:rsidRDefault="005D78D1" w:rsidP="00127FBD">
      <w:pPr>
        <w:pStyle w:val="paragraph"/>
        <w:spacing w:before="0" w:beforeAutospacing="0" w:after="0" w:afterAutospacing="0" w:line="360" w:lineRule="auto"/>
        <w:textAlignment w:val="baseline"/>
        <w:rPr>
          <w:rStyle w:val="normaltextrun"/>
          <w:rFonts w:ascii="Arial" w:hAnsi="Arial" w:cs="Arial"/>
          <w:b/>
          <w:bCs/>
        </w:rPr>
      </w:pPr>
    </w:p>
    <w:p w14:paraId="7592370E" w14:textId="6E3D4C09"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This privacy notice aims to give you information on how HS</w:t>
      </w:r>
      <w:r w:rsidR="0DCEB4CF" w:rsidRPr="1A41278D">
        <w:rPr>
          <w:rStyle w:val="normaltextrun"/>
          <w:rFonts w:ascii="Arial" w:hAnsi="Arial" w:cs="Arial"/>
        </w:rPr>
        <w:t>S</w:t>
      </w:r>
      <w:r w:rsidRPr="1A41278D">
        <w:rPr>
          <w:rStyle w:val="normaltextrun"/>
          <w:rFonts w:ascii="Arial" w:hAnsi="Arial" w:cs="Arial"/>
        </w:rPr>
        <w:t xml:space="preserve">IB collects and processes your personal data through your use of this website (regardless of where you visit it from), the exercise of our statutory functions or when you exercise certain rights under legislation. </w:t>
      </w:r>
    </w:p>
    <w:p w14:paraId="40946FC7" w14:textId="66004246"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3F26ED69" w14:textId="5054080F"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This website is not intended for </w:t>
      </w:r>
      <w:r w:rsidR="0FD0F4A8" w:rsidRPr="1A41278D">
        <w:rPr>
          <w:rStyle w:val="normaltextrun"/>
          <w:rFonts w:ascii="Arial" w:hAnsi="Arial" w:cs="Arial"/>
        </w:rPr>
        <w:t>children,</w:t>
      </w:r>
      <w:r w:rsidRPr="1A41278D">
        <w:rPr>
          <w:rStyle w:val="normaltextrun"/>
          <w:rFonts w:ascii="Arial" w:hAnsi="Arial" w:cs="Arial"/>
        </w:rPr>
        <w:t xml:space="preserve"> and we do not knowingly collect data relating to children except as part of </w:t>
      </w:r>
      <w:r w:rsidR="3B496EFE" w:rsidRPr="1A41278D">
        <w:rPr>
          <w:rStyle w:val="normaltextrun"/>
          <w:rFonts w:ascii="Arial" w:hAnsi="Arial" w:cs="Arial"/>
        </w:rPr>
        <w:t xml:space="preserve">patient safety </w:t>
      </w:r>
      <w:r w:rsidRPr="1A41278D">
        <w:rPr>
          <w:rStyle w:val="normaltextrun"/>
          <w:rFonts w:ascii="Arial" w:hAnsi="Arial" w:cs="Arial"/>
        </w:rPr>
        <w:t>investigations.</w:t>
      </w:r>
    </w:p>
    <w:p w14:paraId="176BD568" w14:textId="5184DF86"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1081CEBC" w14:textId="3B18C8C4"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It is important that you read this privacy notice together with any other privacy notice or fair processing notice we may provide on specific occasions when we are collecting or processing personal data about you</w:t>
      </w:r>
      <w:r w:rsidR="2345CDA9" w:rsidRPr="1A41278D">
        <w:rPr>
          <w:rStyle w:val="normaltextrun"/>
          <w:rFonts w:ascii="Arial" w:hAnsi="Arial" w:cs="Arial"/>
        </w:rPr>
        <w:t>,</w:t>
      </w:r>
      <w:r w:rsidRPr="1A41278D">
        <w:rPr>
          <w:rStyle w:val="normaltextrun"/>
          <w:rFonts w:ascii="Arial" w:hAnsi="Arial" w:cs="Arial"/>
        </w:rPr>
        <w:t xml:space="preserve"> so that you are fully aware of how and why we are using your data. This privacy notice supplements the other notices and is not intended to override them.</w:t>
      </w:r>
    </w:p>
    <w:p w14:paraId="5953880D" w14:textId="1085B4CE"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1111E52A" w14:textId="16F0A59C" w:rsidR="005D78D1" w:rsidRDefault="3E8CC2B6" w:rsidP="003C618F">
      <w:pPr>
        <w:pStyle w:val="Heading2"/>
        <w:rPr>
          <w:rStyle w:val="normaltextrun"/>
          <w:b w:val="0"/>
          <w:bCs w:val="0"/>
        </w:rPr>
      </w:pPr>
      <w:r w:rsidRPr="1A41278D">
        <w:rPr>
          <w:rStyle w:val="normaltextrun"/>
        </w:rPr>
        <w:t>Controller</w:t>
      </w:r>
    </w:p>
    <w:p w14:paraId="45C45224" w14:textId="4A214B8F" w:rsidR="005D78D1" w:rsidRDefault="005D78D1" w:rsidP="00127FBD">
      <w:pPr>
        <w:pStyle w:val="paragraph"/>
        <w:spacing w:before="0" w:beforeAutospacing="0" w:after="0" w:afterAutospacing="0" w:line="360" w:lineRule="auto"/>
        <w:textAlignment w:val="baseline"/>
        <w:rPr>
          <w:rStyle w:val="normaltextrun"/>
          <w:rFonts w:ascii="Arial" w:hAnsi="Arial" w:cs="Arial"/>
        </w:rPr>
      </w:pPr>
    </w:p>
    <w:p w14:paraId="21571FC0" w14:textId="3C922A39" w:rsidR="005D78D1" w:rsidRDefault="64673CC6" w:rsidP="00127FBD">
      <w:pPr>
        <w:pStyle w:val="paragraph"/>
        <w:spacing w:before="0" w:beforeAutospacing="0" w:after="0" w:afterAutospacing="0" w:line="360" w:lineRule="auto"/>
        <w:rPr>
          <w:rStyle w:val="normaltextrun"/>
          <w:rFonts w:ascii="Arial" w:hAnsi="Arial" w:cs="Arial"/>
        </w:rPr>
      </w:pPr>
      <w:r w:rsidRPr="1A41278D">
        <w:rPr>
          <w:rStyle w:val="normaltextrun"/>
          <w:rFonts w:ascii="Arial" w:hAnsi="Arial" w:cs="Arial"/>
        </w:rPr>
        <w:t>The Health Services Safety Investigations Body (HSSIB)</w:t>
      </w:r>
      <w:r w:rsidR="3E8CC2B6" w:rsidRPr="1A41278D">
        <w:rPr>
          <w:rStyle w:val="normaltextrun"/>
          <w:rFonts w:ascii="Arial" w:hAnsi="Arial" w:cs="Arial"/>
        </w:rPr>
        <w:t xml:space="preserve"> is set</w:t>
      </w:r>
      <w:r w:rsidR="52DA3064" w:rsidRPr="1A41278D">
        <w:rPr>
          <w:rStyle w:val="normaltextrun"/>
          <w:rFonts w:ascii="Arial" w:hAnsi="Arial" w:cs="Arial"/>
        </w:rPr>
        <w:t>-</w:t>
      </w:r>
      <w:r w:rsidR="3E8CC2B6" w:rsidRPr="1A41278D">
        <w:rPr>
          <w:rStyle w:val="normaltextrun"/>
          <w:rFonts w:ascii="Arial" w:hAnsi="Arial" w:cs="Arial"/>
        </w:rPr>
        <w:t xml:space="preserve">up under the </w:t>
      </w:r>
      <w:hyperlink r:id="rId8">
        <w:r w:rsidR="322CA2FD" w:rsidRPr="1A41278D">
          <w:rPr>
            <w:rStyle w:val="Hyperlink"/>
            <w:rFonts w:ascii="Arial" w:hAnsi="Arial" w:cs="Arial"/>
          </w:rPr>
          <w:t>Health and Care Act 2022</w:t>
        </w:r>
      </w:hyperlink>
      <w:r w:rsidR="3E8CC2B6" w:rsidRPr="1A41278D">
        <w:rPr>
          <w:rStyle w:val="normaltextrun"/>
          <w:rFonts w:ascii="Arial" w:hAnsi="Arial" w:cs="Arial"/>
        </w:rPr>
        <w:t xml:space="preserve"> </w:t>
      </w:r>
      <w:r w:rsidR="76B3EC70" w:rsidRPr="1A41278D">
        <w:rPr>
          <w:rStyle w:val="normaltextrun"/>
          <w:rFonts w:ascii="Arial" w:hAnsi="Arial" w:cs="Arial"/>
        </w:rPr>
        <w:t>to investigate patient safety concerns across the NHS in England and in independent healthcare settings where safety learning could also help to improve NHS care. We are a fully independent arm’s length body of the Department of Health and Social Care.</w:t>
      </w:r>
    </w:p>
    <w:p w14:paraId="71FE4BA6" w14:textId="78FEC249" w:rsidR="005D78D1" w:rsidRDefault="3E8CC2B6" w:rsidP="00127FBD">
      <w:pPr>
        <w:pStyle w:val="paragraph"/>
        <w:spacing w:before="0" w:beforeAutospacing="0" w:after="0" w:afterAutospacing="0" w:line="360" w:lineRule="auto"/>
        <w:rPr>
          <w:rStyle w:val="normaltextrun"/>
          <w:rFonts w:ascii="Arial" w:hAnsi="Arial" w:cs="Arial"/>
        </w:rPr>
      </w:pPr>
      <w:r w:rsidRPr="1A41278D">
        <w:rPr>
          <w:rStyle w:val="normaltextrun"/>
          <w:rFonts w:ascii="Arial" w:hAnsi="Arial" w:cs="Arial"/>
        </w:rPr>
        <w:t xml:space="preserve"> </w:t>
      </w:r>
    </w:p>
    <w:p w14:paraId="4CA5F5B6" w14:textId="37BCB9F2"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HS</w:t>
      </w:r>
      <w:r w:rsidR="290FD6FC" w:rsidRPr="1A41278D">
        <w:rPr>
          <w:rStyle w:val="normaltextrun"/>
          <w:rFonts w:ascii="Arial" w:hAnsi="Arial" w:cs="Arial"/>
        </w:rPr>
        <w:t>S</w:t>
      </w:r>
      <w:r w:rsidRPr="1A41278D">
        <w:rPr>
          <w:rStyle w:val="normaltextrun"/>
          <w:rFonts w:ascii="Arial" w:hAnsi="Arial" w:cs="Arial"/>
        </w:rPr>
        <w:t>IB is governed by UK law and as such is subject to the UK General Data Protection Regulations</w:t>
      </w:r>
      <w:r w:rsidR="61651B6C" w:rsidRPr="1A41278D">
        <w:rPr>
          <w:rStyle w:val="normaltextrun"/>
          <w:rFonts w:ascii="Arial" w:hAnsi="Arial" w:cs="Arial"/>
        </w:rPr>
        <w:t xml:space="preserve"> </w:t>
      </w:r>
      <w:r w:rsidRPr="1A41278D">
        <w:rPr>
          <w:rStyle w:val="normaltextrun"/>
          <w:rFonts w:ascii="Arial" w:hAnsi="Arial" w:cs="Arial"/>
        </w:rPr>
        <w:t>2021 (UK GDPR) and the Data Protection Act 2018 (DPA) as well as other relevant legislation of England.</w:t>
      </w:r>
    </w:p>
    <w:p w14:paraId="0B3073F6" w14:textId="7A6F7587"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39BF10ED" w14:textId="36AB321E" w:rsidR="005D78D1" w:rsidRDefault="3E8CC2B6"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 xml:space="preserve">Our Data Protection Officer is </w:t>
      </w:r>
      <w:r w:rsidR="00885F5E" w:rsidRPr="00885F5E">
        <w:rPr>
          <w:rStyle w:val="normaltextrun"/>
          <w:rFonts w:ascii="Arial" w:hAnsi="Arial" w:cs="Arial"/>
        </w:rPr>
        <w:t>Sarah Graham</w:t>
      </w:r>
      <w:r w:rsidR="5AA28A3E" w:rsidRPr="00885F5E">
        <w:rPr>
          <w:rStyle w:val="normaltextrun"/>
          <w:rFonts w:ascii="Arial" w:hAnsi="Arial" w:cs="Arial"/>
          <w:color w:val="FF0000"/>
        </w:rPr>
        <w:t>.</w:t>
      </w:r>
      <w:r w:rsidR="00885F5E">
        <w:rPr>
          <w:rStyle w:val="normaltextrun"/>
          <w:rFonts w:ascii="Arial" w:hAnsi="Arial" w:cs="Arial"/>
          <w:color w:val="FF0000"/>
        </w:rPr>
        <w:t xml:space="preserve"> </w:t>
      </w:r>
      <w:r w:rsidR="67B4BC2D" w:rsidRPr="24785330">
        <w:rPr>
          <w:rStyle w:val="normaltextrun"/>
          <w:rFonts w:ascii="Arial" w:hAnsi="Arial" w:cs="Arial"/>
        </w:rPr>
        <w:t>They are</w:t>
      </w:r>
      <w:r w:rsidRPr="24785330">
        <w:rPr>
          <w:rStyle w:val="normaltextrun"/>
          <w:rFonts w:ascii="Arial" w:hAnsi="Arial" w:cs="Arial"/>
        </w:rPr>
        <w:t xml:space="preserve"> responsible for overseeing questions in relation to this privacy notice. If you have any questions about this privacy notice, please email </w:t>
      </w:r>
      <w:r w:rsidRPr="00885F5E">
        <w:rPr>
          <w:rStyle w:val="normaltextrun"/>
          <w:rFonts w:ascii="Arial" w:hAnsi="Arial" w:cs="Arial"/>
        </w:rPr>
        <w:t>IG@</w:t>
      </w:r>
      <w:r w:rsidR="666ADD5B" w:rsidRPr="00885F5E">
        <w:rPr>
          <w:rStyle w:val="normaltextrun"/>
          <w:rFonts w:ascii="Arial" w:hAnsi="Arial" w:cs="Arial"/>
        </w:rPr>
        <w:t>hssib</w:t>
      </w:r>
      <w:r w:rsidRPr="00885F5E">
        <w:rPr>
          <w:rStyle w:val="normaltextrun"/>
          <w:rFonts w:ascii="Arial" w:hAnsi="Arial" w:cs="Arial"/>
        </w:rPr>
        <w:t>.org.uk</w:t>
      </w:r>
      <w:r w:rsidRPr="24785330">
        <w:rPr>
          <w:rStyle w:val="normaltextrun"/>
          <w:rFonts w:ascii="Arial" w:hAnsi="Arial" w:cs="Arial"/>
        </w:rPr>
        <w:t xml:space="preserve">. </w:t>
      </w:r>
    </w:p>
    <w:p w14:paraId="689BE5F2" w14:textId="05695C9F"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4786B204" w14:textId="1877D5E3" w:rsidR="005D78D1" w:rsidRDefault="3E8CC2B6"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 xml:space="preserve">You have the right to make a complaint at any time to the </w:t>
      </w:r>
      <w:hyperlink r:id="rId9">
        <w:r w:rsidRPr="24785330">
          <w:rPr>
            <w:rStyle w:val="Hyperlink"/>
            <w:rFonts w:ascii="Arial" w:hAnsi="Arial" w:cs="Arial"/>
          </w:rPr>
          <w:t>Information Commissioner’s Office</w:t>
        </w:r>
      </w:hyperlink>
      <w:r w:rsidRPr="24785330">
        <w:rPr>
          <w:rStyle w:val="normaltextrun"/>
          <w:rFonts w:ascii="Arial" w:hAnsi="Arial" w:cs="Arial"/>
        </w:rPr>
        <w:t xml:space="preserve"> (ICO), the UK supervisory authority for data protection issues. We would, however, appreciate the chance to deal with your concerns before you approach the ICO, so please email IG@</w:t>
      </w:r>
      <w:r w:rsidR="08D8429D" w:rsidRPr="24785330">
        <w:rPr>
          <w:rStyle w:val="normaltextrun"/>
          <w:rFonts w:ascii="Arial" w:hAnsi="Arial" w:cs="Arial"/>
        </w:rPr>
        <w:t>HSSIB</w:t>
      </w:r>
      <w:r w:rsidRPr="24785330">
        <w:rPr>
          <w:rStyle w:val="normaltextrun"/>
          <w:rFonts w:ascii="Arial" w:hAnsi="Arial" w:cs="Arial"/>
        </w:rPr>
        <w:t>.org.uk in the first instance.</w:t>
      </w:r>
    </w:p>
    <w:p w14:paraId="1FC2BAB2" w14:textId="4FC3D1FE"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1421E148" w14:textId="5BD4C149" w:rsidR="005D78D1" w:rsidRDefault="3E8CC2B6" w:rsidP="003C618F">
      <w:pPr>
        <w:pStyle w:val="Heading2"/>
        <w:rPr>
          <w:rStyle w:val="normaltextrun"/>
          <w:b w:val="0"/>
          <w:bCs w:val="0"/>
        </w:rPr>
      </w:pPr>
      <w:r w:rsidRPr="1A41278D">
        <w:rPr>
          <w:rStyle w:val="normaltextrun"/>
        </w:rPr>
        <w:t>The data we collect about you</w:t>
      </w:r>
      <w:r w:rsidR="071C1088" w:rsidRPr="1A41278D">
        <w:rPr>
          <w:rStyle w:val="normaltextrun"/>
        </w:rPr>
        <w:t xml:space="preserve"> </w:t>
      </w:r>
    </w:p>
    <w:p w14:paraId="27696D96" w14:textId="39C1BC87" w:rsidR="005D78D1" w:rsidRDefault="005D78D1" w:rsidP="00127FBD">
      <w:pPr>
        <w:pStyle w:val="paragraph"/>
        <w:spacing w:before="0" w:beforeAutospacing="0" w:after="0" w:afterAutospacing="0" w:line="360" w:lineRule="auto"/>
        <w:textAlignment w:val="baseline"/>
        <w:rPr>
          <w:rStyle w:val="normaltextrun"/>
          <w:rFonts w:ascii="Arial" w:hAnsi="Arial" w:cs="Arial"/>
        </w:rPr>
      </w:pPr>
    </w:p>
    <w:p w14:paraId="10763F8A" w14:textId="79BB7577"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Personal data, or personal information, means any information about an individual from which that person can be identified. It does not include data where the identity has been removed (anonymous data).</w:t>
      </w:r>
    </w:p>
    <w:p w14:paraId="1DF4910E" w14:textId="1143B845"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1C390C5A" w14:textId="6D2CF9F3"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We may collect, use, store and transfer different kinds of personal data about you </w:t>
      </w:r>
      <w:r w:rsidRPr="00885F5E">
        <w:rPr>
          <w:rStyle w:val="normaltextrun"/>
          <w:rFonts w:ascii="Arial" w:hAnsi="Arial" w:cs="Arial"/>
        </w:rPr>
        <w:t>which we have grouped together as follows:</w:t>
      </w:r>
    </w:p>
    <w:p w14:paraId="4AFB6EB9" w14:textId="306449DF" w:rsidR="00086019" w:rsidRDefault="00086019" w:rsidP="00127FBD">
      <w:pPr>
        <w:pStyle w:val="paragraph"/>
        <w:numPr>
          <w:ilvl w:val="0"/>
          <w:numId w:val="11"/>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Identity Data includes first name, maiden name, last name, username or similar </w:t>
      </w:r>
      <w:r w:rsidRPr="00885F5E">
        <w:rPr>
          <w:rStyle w:val="normaltextrun"/>
          <w:rFonts w:ascii="Arial" w:hAnsi="Arial" w:cs="Arial"/>
        </w:rPr>
        <w:t>identifier, marital status</w:t>
      </w:r>
      <w:r w:rsidRPr="24785330">
        <w:rPr>
          <w:rStyle w:val="normaltextrun"/>
          <w:rFonts w:ascii="Arial" w:hAnsi="Arial" w:cs="Arial"/>
        </w:rPr>
        <w:t>, title, date of birth and gender</w:t>
      </w:r>
    </w:p>
    <w:p w14:paraId="095DA5CD" w14:textId="11281D5F" w:rsidR="005D78D1" w:rsidRDefault="3E8CC2B6" w:rsidP="00127FBD">
      <w:pPr>
        <w:pStyle w:val="paragraph"/>
        <w:numPr>
          <w:ilvl w:val="0"/>
          <w:numId w:val="11"/>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Contact Data includes email, postal address and telephone numbers.</w:t>
      </w:r>
    </w:p>
    <w:p w14:paraId="228BD3E7" w14:textId="481B02FA" w:rsidR="005D78D1" w:rsidRDefault="3E8CC2B6" w:rsidP="00127FBD">
      <w:pPr>
        <w:pStyle w:val="paragraph"/>
        <w:numPr>
          <w:ilvl w:val="0"/>
          <w:numId w:val="11"/>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Health Data includes information received by H</w:t>
      </w:r>
      <w:r w:rsidR="2985D004" w:rsidRPr="1A41278D">
        <w:rPr>
          <w:rStyle w:val="normaltextrun"/>
          <w:rFonts w:ascii="Arial" w:hAnsi="Arial" w:cs="Arial"/>
        </w:rPr>
        <w:t>S</w:t>
      </w:r>
      <w:r w:rsidRPr="1A41278D">
        <w:rPr>
          <w:rStyle w:val="normaltextrun"/>
          <w:rFonts w:ascii="Arial" w:hAnsi="Arial" w:cs="Arial"/>
        </w:rPr>
        <w:t xml:space="preserve">SIB in the form of health records, ambulance and 111 transcripts shared with </w:t>
      </w:r>
      <w:r w:rsidR="08D8429D" w:rsidRPr="1A41278D">
        <w:rPr>
          <w:rStyle w:val="normaltextrun"/>
          <w:rFonts w:ascii="Arial" w:hAnsi="Arial" w:cs="Arial"/>
        </w:rPr>
        <w:t>HSSIB</w:t>
      </w:r>
      <w:r w:rsidRPr="1A41278D">
        <w:rPr>
          <w:rStyle w:val="normaltextrun"/>
          <w:rFonts w:ascii="Arial" w:hAnsi="Arial" w:cs="Arial"/>
        </w:rPr>
        <w:t xml:space="preserve">. Information received relating to patient safety incidents recorded via the Safety Awareness Notification (SAN) form. </w:t>
      </w:r>
      <w:r w:rsidR="6298BEDA" w:rsidRPr="1A41278D">
        <w:rPr>
          <w:rStyle w:val="normaltextrun"/>
          <w:rFonts w:ascii="Arial" w:hAnsi="Arial" w:cs="Arial"/>
        </w:rPr>
        <w:t>Whistleblowing</w:t>
      </w:r>
      <w:r w:rsidRPr="1A41278D">
        <w:rPr>
          <w:rStyle w:val="normaltextrun"/>
          <w:rFonts w:ascii="Arial" w:hAnsi="Arial" w:cs="Arial"/>
        </w:rPr>
        <w:t xml:space="preserve"> and complaints received from members of the public and parliamentary questions. Internal investigations due to complaints or internal </w:t>
      </w:r>
      <w:r w:rsidR="0F3ED901" w:rsidRPr="1A41278D">
        <w:rPr>
          <w:rStyle w:val="normaltextrun"/>
          <w:rFonts w:ascii="Arial" w:hAnsi="Arial" w:cs="Arial"/>
        </w:rPr>
        <w:t>whistleblowing</w:t>
      </w:r>
      <w:r w:rsidRPr="1A41278D">
        <w:rPr>
          <w:rStyle w:val="normaltextrun"/>
          <w:rFonts w:ascii="Arial" w:hAnsi="Arial" w:cs="Arial"/>
        </w:rPr>
        <w:t xml:space="preserve">. Information relating to staff at </w:t>
      </w:r>
      <w:r w:rsidR="08D8429D" w:rsidRPr="1A41278D">
        <w:rPr>
          <w:rStyle w:val="normaltextrun"/>
          <w:rFonts w:ascii="Arial" w:hAnsi="Arial" w:cs="Arial"/>
        </w:rPr>
        <w:t>HSSIB</w:t>
      </w:r>
      <w:r w:rsidRPr="1A41278D">
        <w:rPr>
          <w:rStyle w:val="normaltextrun"/>
          <w:rFonts w:ascii="Arial" w:hAnsi="Arial" w:cs="Arial"/>
        </w:rPr>
        <w:t>.</w:t>
      </w:r>
    </w:p>
    <w:p w14:paraId="55D05F97" w14:textId="6E51A4DC" w:rsidR="005D78D1" w:rsidRDefault="3E8CC2B6" w:rsidP="00127FBD">
      <w:pPr>
        <w:pStyle w:val="paragraph"/>
        <w:numPr>
          <w:ilvl w:val="0"/>
          <w:numId w:val="11"/>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Recruitment Data includes items of personal information such as your name, date of birth, address, qualifications, references and potentially special </w:t>
      </w:r>
      <w:r w:rsidRPr="1A41278D">
        <w:rPr>
          <w:rStyle w:val="normaltextrun"/>
          <w:rFonts w:ascii="Arial" w:hAnsi="Arial" w:cs="Arial"/>
        </w:rPr>
        <w:lastRenderedPageBreak/>
        <w:t>categories of data such as occupation health data (if provided) and disclosure and barring service self-declaration form details.</w:t>
      </w:r>
    </w:p>
    <w:p w14:paraId="36C5C95A" w14:textId="71D32BCF" w:rsidR="005D78D1" w:rsidRDefault="3E8CC2B6" w:rsidP="00127FBD">
      <w:pPr>
        <w:pStyle w:val="paragraph"/>
        <w:numPr>
          <w:ilvl w:val="0"/>
          <w:numId w:val="11"/>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Special Categories of Personal Data (non-health) includes information about disability, race or ethnicity, religious or philosophical beliefs, sexual orientation or information about political opinions. It is collected to fulfil our statutory and legal requirements in investigations, the recruitment and appointment of subject matter advisors and </w:t>
      </w:r>
      <w:r w:rsidR="08D8429D" w:rsidRPr="1A41278D">
        <w:rPr>
          <w:rStyle w:val="normaltextrun"/>
          <w:rFonts w:ascii="Arial" w:hAnsi="Arial" w:cs="Arial"/>
        </w:rPr>
        <w:t>HSSIB</w:t>
      </w:r>
      <w:r w:rsidRPr="1A41278D">
        <w:rPr>
          <w:rStyle w:val="normaltextrun"/>
          <w:rFonts w:ascii="Arial" w:hAnsi="Arial" w:cs="Arial"/>
        </w:rPr>
        <w:t xml:space="preserve"> staff through which we monitor their capacity, capability and diversity.</w:t>
      </w:r>
    </w:p>
    <w:p w14:paraId="792C18AB" w14:textId="20B1A848" w:rsidR="005D78D1" w:rsidRDefault="3E8CC2B6" w:rsidP="00127FBD">
      <w:pPr>
        <w:pStyle w:val="paragraph"/>
        <w:numPr>
          <w:ilvl w:val="0"/>
          <w:numId w:val="11"/>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Other personal data which does not fall within any of these categories (such as employment status and contract type, criminal convictions and offences or bank details) is held to fulfil our recruitment function. This includes information and correspondence related to recruitment and appraisal, performance and development information for those who have either applied for roles that we advertise, have expressed an interest in applying for these roles or who have been appointed. During investigations we carry out under our functions we may process other personal data from staff HR training records.    </w:t>
      </w:r>
    </w:p>
    <w:p w14:paraId="72CFE105" w14:textId="09E0CB42" w:rsidR="005D78D1" w:rsidRDefault="005D78D1" w:rsidP="00127FBD">
      <w:pPr>
        <w:pStyle w:val="paragraph"/>
        <w:spacing w:before="0" w:beforeAutospacing="0" w:after="0" w:afterAutospacing="0" w:line="360" w:lineRule="auto"/>
        <w:textAlignment w:val="baseline"/>
        <w:rPr>
          <w:rStyle w:val="normaltextrun"/>
          <w:rFonts w:ascii="Arial" w:hAnsi="Arial" w:cs="Arial"/>
        </w:rPr>
      </w:pPr>
    </w:p>
    <w:p w14:paraId="7DBF75EB" w14:textId="54C93407" w:rsidR="005D78D1" w:rsidRDefault="3E8CC2B6" w:rsidP="003C618F">
      <w:pPr>
        <w:pStyle w:val="Heading3"/>
        <w:rPr>
          <w:rStyle w:val="normaltextrun"/>
          <w:b w:val="0"/>
          <w:bCs w:val="0"/>
        </w:rPr>
      </w:pPr>
      <w:r w:rsidRPr="003C618F">
        <w:t>How we use your personal data</w:t>
      </w:r>
    </w:p>
    <w:p w14:paraId="36C9BE38" w14:textId="2F0C77A0" w:rsidR="005D78D1" w:rsidRDefault="005D78D1" w:rsidP="00127FBD">
      <w:pPr>
        <w:pStyle w:val="paragraph"/>
        <w:spacing w:before="0" w:beforeAutospacing="0" w:after="0" w:afterAutospacing="0" w:line="360" w:lineRule="auto"/>
        <w:textAlignment w:val="baseline"/>
        <w:rPr>
          <w:rStyle w:val="normaltextrun"/>
          <w:rFonts w:ascii="Arial" w:hAnsi="Arial" w:cs="Arial"/>
        </w:rPr>
      </w:pPr>
    </w:p>
    <w:p w14:paraId="58506725" w14:textId="6C25BAE3"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We will only use your personal data when the law allows us to. Most commonly, we will use your personal data in the following circumstances:</w:t>
      </w:r>
    </w:p>
    <w:p w14:paraId="3D5BFED7" w14:textId="17217378" w:rsidR="005D78D1" w:rsidRDefault="3E8CC2B6" w:rsidP="00127FBD">
      <w:pPr>
        <w:pStyle w:val="paragraph"/>
        <w:numPr>
          <w:ilvl w:val="0"/>
          <w:numId w:val="10"/>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Where we need to perform the contract we are about to enter into or have entered into with you.</w:t>
      </w:r>
    </w:p>
    <w:p w14:paraId="3C600566" w14:textId="0058E9C2" w:rsidR="005D78D1" w:rsidRDefault="3E8CC2B6" w:rsidP="00127FBD">
      <w:pPr>
        <w:pStyle w:val="paragraph"/>
        <w:numPr>
          <w:ilvl w:val="0"/>
          <w:numId w:val="10"/>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Where it is necessary for the performance of a task carried out in the public interest or in the exercise of official authority vested in the </w:t>
      </w:r>
      <w:r w:rsidR="08D8429D" w:rsidRPr="1A41278D">
        <w:rPr>
          <w:rStyle w:val="normaltextrun"/>
          <w:rFonts w:ascii="Arial" w:hAnsi="Arial" w:cs="Arial"/>
        </w:rPr>
        <w:t>HSSIB</w:t>
      </w:r>
      <w:r w:rsidRPr="1A41278D">
        <w:rPr>
          <w:rStyle w:val="normaltextrun"/>
          <w:rFonts w:ascii="Arial" w:hAnsi="Arial" w:cs="Arial"/>
        </w:rPr>
        <w:t>.</w:t>
      </w:r>
    </w:p>
    <w:p w14:paraId="6158F357" w14:textId="22D5F6EB" w:rsidR="005D78D1" w:rsidRDefault="3E8CC2B6" w:rsidP="00127FBD">
      <w:pPr>
        <w:pStyle w:val="paragraph"/>
        <w:numPr>
          <w:ilvl w:val="0"/>
          <w:numId w:val="10"/>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Where we have your consent.</w:t>
      </w:r>
    </w:p>
    <w:p w14:paraId="3AA79C8F" w14:textId="36DEC807" w:rsidR="005D78D1" w:rsidRDefault="3E8CC2B6" w:rsidP="00127FBD">
      <w:pPr>
        <w:pStyle w:val="paragraph"/>
        <w:numPr>
          <w:ilvl w:val="0"/>
          <w:numId w:val="10"/>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Where we need to comply with a legal or regulatory obligation for the purposes of recruitment and selection and where it is necessary to enter into a contract with you.</w:t>
      </w:r>
    </w:p>
    <w:p w14:paraId="7F98361A" w14:textId="76C98C04" w:rsidR="005D78D1" w:rsidRDefault="3E8CC2B6"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 xml:space="preserve">The national data opt-out allows people to opt out of their confidential information being used for research and planning. You can read more about it on the </w:t>
      </w:r>
      <w:hyperlink r:id="rId10">
        <w:r w:rsidRPr="24785330">
          <w:rPr>
            <w:rStyle w:val="Hyperlink"/>
            <w:rFonts w:ascii="Arial" w:hAnsi="Arial" w:cs="Arial"/>
          </w:rPr>
          <w:t>NHS.</w:t>
        </w:r>
        <w:r w:rsidR="63BF7DE1" w:rsidRPr="24785330">
          <w:rPr>
            <w:rStyle w:val="Hyperlink"/>
            <w:rFonts w:ascii="Arial" w:hAnsi="Arial" w:cs="Arial"/>
          </w:rPr>
          <w:t>UK</w:t>
        </w:r>
        <w:r w:rsidRPr="24785330">
          <w:rPr>
            <w:rStyle w:val="Hyperlink"/>
            <w:rFonts w:ascii="Arial" w:hAnsi="Arial" w:cs="Arial"/>
          </w:rPr>
          <w:t xml:space="preserve"> website</w:t>
        </w:r>
      </w:hyperlink>
      <w:r w:rsidRPr="24785330">
        <w:rPr>
          <w:rStyle w:val="normaltextrun"/>
          <w:rFonts w:ascii="Arial" w:hAnsi="Arial" w:cs="Arial"/>
        </w:rPr>
        <w:t>.</w:t>
      </w:r>
    </w:p>
    <w:p w14:paraId="1D19D5B3" w14:textId="5ACB94D8"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 xml:space="preserve"> </w:t>
      </w:r>
    </w:p>
    <w:p w14:paraId="3AE49D32" w14:textId="47F6832D" w:rsidR="005D78D1" w:rsidRDefault="3E8CC2B6" w:rsidP="003C618F">
      <w:pPr>
        <w:pStyle w:val="Heading3"/>
        <w:rPr>
          <w:rStyle w:val="normaltextrun"/>
          <w:b w:val="0"/>
          <w:bCs w:val="0"/>
        </w:rPr>
      </w:pPr>
      <w:r w:rsidRPr="1A41278D">
        <w:rPr>
          <w:rStyle w:val="normaltextrun"/>
        </w:rPr>
        <w:t xml:space="preserve">Purposes for which we will use </w:t>
      </w:r>
      <w:r w:rsidRPr="003C618F">
        <w:rPr>
          <w:rStyle w:val="normaltextrun"/>
        </w:rPr>
        <w:t>your</w:t>
      </w:r>
      <w:r w:rsidRPr="1A41278D">
        <w:rPr>
          <w:rStyle w:val="normaltextrun"/>
        </w:rPr>
        <w:t xml:space="preserve"> personal data</w:t>
      </w:r>
    </w:p>
    <w:p w14:paraId="2B926E59" w14:textId="703501F3" w:rsidR="005D78D1" w:rsidRDefault="005D78D1" w:rsidP="00127FBD">
      <w:pPr>
        <w:pStyle w:val="paragraph"/>
        <w:spacing w:before="0" w:beforeAutospacing="0" w:after="0" w:afterAutospacing="0" w:line="360" w:lineRule="auto"/>
        <w:textAlignment w:val="baseline"/>
        <w:rPr>
          <w:rStyle w:val="normaltextrun"/>
          <w:rFonts w:ascii="Arial" w:hAnsi="Arial" w:cs="Arial"/>
          <w:b/>
          <w:bCs/>
        </w:rPr>
      </w:pPr>
    </w:p>
    <w:p w14:paraId="0B12DAAF" w14:textId="0413D3DA"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We have set out below a description of all the ways we plan to use your personal data, and the legal bases we rely on to do so. </w:t>
      </w:r>
    </w:p>
    <w:p w14:paraId="15039829" w14:textId="092B0377" w:rsidR="005D78D1" w:rsidRDefault="005D78D1" w:rsidP="00127FBD">
      <w:pPr>
        <w:pStyle w:val="paragraph"/>
        <w:spacing w:before="0" w:beforeAutospacing="0" w:after="0" w:afterAutospacing="0" w:line="360" w:lineRule="auto"/>
        <w:textAlignment w:val="baseline"/>
        <w:rPr>
          <w:rStyle w:val="normaltextrun"/>
          <w:rFonts w:ascii="Arial" w:hAnsi="Arial" w:cs="Arial"/>
        </w:rPr>
      </w:pPr>
    </w:p>
    <w:tbl>
      <w:tblPr>
        <w:tblStyle w:val="TableGrid"/>
        <w:tblW w:w="0" w:type="auto"/>
        <w:tblLayout w:type="fixed"/>
        <w:tblLook w:val="06A0" w:firstRow="1" w:lastRow="0" w:firstColumn="1" w:lastColumn="0" w:noHBand="1" w:noVBand="1"/>
      </w:tblPr>
      <w:tblGrid>
        <w:gridCol w:w="3005"/>
        <w:gridCol w:w="3005"/>
        <w:gridCol w:w="3005"/>
      </w:tblGrid>
      <w:tr w:rsidR="1A41278D" w14:paraId="75E1743B" w14:textId="77777777" w:rsidTr="24785330">
        <w:trPr>
          <w:trHeight w:val="300"/>
        </w:trPr>
        <w:tc>
          <w:tcPr>
            <w:tcW w:w="3005" w:type="dxa"/>
          </w:tcPr>
          <w:p w14:paraId="374924C6" w14:textId="36A72BF0" w:rsidR="547AFF34" w:rsidRDefault="547AFF34" w:rsidP="00127FBD">
            <w:pPr>
              <w:pStyle w:val="paragraph"/>
              <w:spacing w:line="360" w:lineRule="auto"/>
              <w:rPr>
                <w:rStyle w:val="normaltextrun"/>
                <w:rFonts w:ascii="Arial" w:hAnsi="Arial" w:cs="Arial"/>
                <w:b/>
                <w:bCs/>
              </w:rPr>
            </w:pPr>
            <w:r w:rsidRPr="1A41278D">
              <w:rPr>
                <w:rStyle w:val="normaltextrun"/>
                <w:rFonts w:ascii="Arial" w:hAnsi="Arial" w:cs="Arial"/>
                <w:b/>
                <w:bCs/>
              </w:rPr>
              <w:t>Purpose/activity</w:t>
            </w:r>
          </w:p>
        </w:tc>
        <w:tc>
          <w:tcPr>
            <w:tcW w:w="3005" w:type="dxa"/>
          </w:tcPr>
          <w:p w14:paraId="63C40AEA" w14:textId="70696A08" w:rsidR="547AFF34" w:rsidRDefault="547AFF34" w:rsidP="00127FBD">
            <w:pPr>
              <w:pStyle w:val="paragraph"/>
              <w:spacing w:line="360" w:lineRule="auto"/>
              <w:rPr>
                <w:rStyle w:val="normaltextrun"/>
                <w:rFonts w:ascii="Arial" w:hAnsi="Arial" w:cs="Arial"/>
                <w:b/>
                <w:bCs/>
              </w:rPr>
            </w:pPr>
            <w:r w:rsidRPr="1A41278D">
              <w:rPr>
                <w:rStyle w:val="normaltextrun"/>
                <w:rFonts w:ascii="Arial" w:hAnsi="Arial" w:cs="Arial"/>
                <w:b/>
                <w:bCs/>
              </w:rPr>
              <w:t>Type of data</w:t>
            </w:r>
          </w:p>
        </w:tc>
        <w:tc>
          <w:tcPr>
            <w:tcW w:w="3005" w:type="dxa"/>
          </w:tcPr>
          <w:p w14:paraId="560585F2" w14:textId="0F5830F4" w:rsidR="547AFF34" w:rsidRDefault="547AFF34" w:rsidP="00127FBD">
            <w:pPr>
              <w:pStyle w:val="paragraph"/>
              <w:spacing w:line="360" w:lineRule="auto"/>
              <w:rPr>
                <w:rStyle w:val="normaltextrun"/>
                <w:rFonts w:ascii="Arial" w:hAnsi="Arial" w:cs="Arial"/>
                <w:b/>
                <w:bCs/>
              </w:rPr>
            </w:pPr>
            <w:r w:rsidRPr="1A41278D">
              <w:rPr>
                <w:rStyle w:val="normaltextrun"/>
                <w:rFonts w:ascii="Arial" w:hAnsi="Arial" w:cs="Arial"/>
                <w:b/>
                <w:bCs/>
              </w:rPr>
              <w:t>Lawful basis for processing including basis of legitimate interest</w:t>
            </w:r>
          </w:p>
        </w:tc>
      </w:tr>
      <w:tr w:rsidR="1A41278D" w14:paraId="74FB0D15" w14:textId="77777777" w:rsidTr="24785330">
        <w:trPr>
          <w:trHeight w:val="300"/>
        </w:trPr>
        <w:tc>
          <w:tcPr>
            <w:tcW w:w="3005" w:type="dxa"/>
          </w:tcPr>
          <w:p w14:paraId="0960683A" w14:textId="1987C863" w:rsidR="547AFF34" w:rsidRDefault="547AFF34" w:rsidP="00127FBD">
            <w:pPr>
              <w:pStyle w:val="paragraph"/>
              <w:spacing w:line="360" w:lineRule="auto"/>
              <w:rPr>
                <w:rStyle w:val="normaltextrun"/>
                <w:rFonts w:ascii="Arial" w:hAnsi="Arial" w:cs="Arial"/>
              </w:rPr>
            </w:pPr>
            <w:r w:rsidRPr="1A41278D">
              <w:rPr>
                <w:rStyle w:val="normaltextrun"/>
                <w:rFonts w:ascii="Arial" w:hAnsi="Arial" w:cs="Arial"/>
              </w:rPr>
              <w:t>To investigate incidents or accidents which evidence, or are likely to evidence, risks affecting patient safety under the Health and Care Act 2022.</w:t>
            </w:r>
          </w:p>
          <w:p w14:paraId="76F145D9" w14:textId="6E61FC32" w:rsidR="1A41278D" w:rsidRDefault="1A41278D" w:rsidP="00127FBD">
            <w:pPr>
              <w:pStyle w:val="paragraph"/>
              <w:spacing w:line="360" w:lineRule="auto"/>
              <w:rPr>
                <w:rStyle w:val="normaltextrun"/>
                <w:rFonts w:ascii="Arial" w:hAnsi="Arial" w:cs="Arial"/>
              </w:rPr>
            </w:pPr>
          </w:p>
        </w:tc>
        <w:tc>
          <w:tcPr>
            <w:tcW w:w="3005" w:type="dxa"/>
          </w:tcPr>
          <w:p w14:paraId="108ADC86" w14:textId="5EB61D30" w:rsidR="1A41278D" w:rsidRDefault="1A41278D" w:rsidP="00127FBD">
            <w:pPr>
              <w:pStyle w:val="paragraph"/>
              <w:spacing w:line="360" w:lineRule="auto"/>
              <w:rPr>
                <w:rStyle w:val="normaltextrun"/>
                <w:rFonts w:ascii="Arial" w:hAnsi="Arial" w:cs="Arial"/>
              </w:rPr>
            </w:pPr>
            <w:r w:rsidRPr="7F08C5C8">
              <w:rPr>
                <w:rStyle w:val="normaltextrun"/>
                <w:rFonts w:ascii="Arial" w:hAnsi="Arial" w:cs="Arial"/>
              </w:rPr>
              <w:t>(a)</w:t>
            </w:r>
            <w:r w:rsidR="5CC9653A" w:rsidRPr="7F08C5C8">
              <w:rPr>
                <w:rStyle w:val="normaltextrun"/>
                <w:rFonts w:ascii="Arial" w:hAnsi="Arial" w:cs="Arial"/>
              </w:rPr>
              <w:t xml:space="preserve"> </w:t>
            </w:r>
            <w:r w:rsidR="547AFF34" w:rsidRPr="7F08C5C8">
              <w:rPr>
                <w:rStyle w:val="normaltextrun"/>
                <w:rFonts w:ascii="Arial" w:hAnsi="Arial" w:cs="Arial"/>
              </w:rPr>
              <w:t>Identity</w:t>
            </w:r>
            <w:r w:rsidR="18B814CF" w:rsidRPr="7F08C5C8">
              <w:rPr>
                <w:rStyle w:val="normaltextrun"/>
                <w:rFonts w:ascii="Arial" w:hAnsi="Arial" w:cs="Arial"/>
              </w:rPr>
              <w:t>.</w:t>
            </w:r>
          </w:p>
          <w:p w14:paraId="6EBC9B16" w14:textId="4261FC68" w:rsidR="1A41278D" w:rsidRDefault="547AFF34" w:rsidP="00127FBD">
            <w:pPr>
              <w:pStyle w:val="paragraph"/>
              <w:spacing w:line="360" w:lineRule="auto"/>
              <w:rPr>
                <w:rStyle w:val="normaltextrun"/>
                <w:rFonts w:ascii="Arial" w:hAnsi="Arial" w:cs="Arial"/>
              </w:rPr>
            </w:pPr>
            <w:r w:rsidRPr="7F08C5C8">
              <w:rPr>
                <w:rStyle w:val="normaltextrun"/>
                <w:rFonts w:ascii="Arial" w:hAnsi="Arial" w:cs="Arial"/>
              </w:rPr>
              <w:t xml:space="preserve">(b) Special </w:t>
            </w:r>
            <w:r w:rsidR="5BCBCE19" w:rsidRPr="7F08C5C8">
              <w:rPr>
                <w:rStyle w:val="normaltextrun"/>
                <w:rFonts w:ascii="Arial" w:hAnsi="Arial" w:cs="Arial"/>
              </w:rPr>
              <w:t>c</w:t>
            </w:r>
            <w:r w:rsidRPr="7F08C5C8">
              <w:rPr>
                <w:rStyle w:val="normaltextrun"/>
                <w:rFonts w:ascii="Arial" w:hAnsi="Arial" w:cs="Arial"/>
              </w:rPr>
              <w:t>ategories</w:t>
            </w:r>
            <w:r w:rsidR="18B814CF" w:rsidRPr="7F08C5C8">
              <w:rPr>
                <w:rStyle w:val="normaltextrun"/>
                <w:rFonts w:ascii="Arial" w:hAnsi="Arial" w:cs="Arial"/>
              </w:rPr>
              <w:t>.</w:t>
            </w:r>
          </w:p>
          <w:p w14:paraId="7AB6513F" w14:textId="56C5080B" w:rsidR="1A41278D" w:rsidRDefault="3F563F92" w:rsidP="00127FBD">
            <w:pPr>
              <w:pStyle w:val="paragraph"/>
              <w:spacing w:line="360" w:lineRule="auto"/>
              <w:rPr>
                <w:rStyle w:val="normaltextrun"/>
                <w:rFonts w:ascii="Arial" w:hAnsi="Arial" w:cs="Arial"/>
              </w:rPr>
            </w:pPr>
            <w:r w:rsidRPr="7F08C5C8">
              <w:rPr>
                <w:rStyle w:val="normaltextrun"/>
                <w:rFonts w:ascii="Arial" w:hAnsi="Arial" w:cs="Arial"/>
              </w:rPr>
              <w:t xml:space="preserve">(c) </w:t>
            </w:r>
            <w:r w:rsidR="547AFF34" w:rsidRPr="7F08C5C8">
              <w:rPr>
                <w:rStyle w:val="normaltextrun"/>
                <w:rFonts w:ascii="Arial" w:hAnsi="Arial" w:cs="Arial"/>
              </w:rPr>
              <w:t>Health</w:t>
            </w:r>
            <w:r w:rsidR="14A54D6F" w:rsidRPr="7F08C5C8">
              <w:rPr>
                <w:rStyle w:val="normaltextrun"/>
                <w:rFonts w:ascii="Arial" w:hAnsi="Arial" w:cs="Arial"/>
              </w:rPr>
              <w:t xml:space="preserve"> </w:t>
            </w:r>
            <w:r w:rsidR="1EAFC76F" w:rsidRPr="7F08C5C8">
              <w:rPr>
                <w:rStyle w:val="normaltextrun"/>
                <w:rFonts w:ascii="Arial" w:hAnsi="Arial" w:cs="Arial"/>
              </w:rPr>
              <w:t>d</w:t>
            </w:r>
            <w:r w:rsidR="14A54D6F" w:rsidRPr="7F08C5C8">
              <w:rPr>
                <w:rStyle w:val="normaltextrun"/>
                <w:rFonts w:ascii="Arial" w:hAnsi="Arial" w:cs="Arial"/>
              </w:rPr>
              <w:t>ata</w:t>
            </w:r>
            <w:r w:rsidR="780A8767" w:rsidRPr="7F08C5C8">
              <w:rPr>
                <w:rStyle w:val="normaltextrun"/>
                <w:rFonts w:ascii="Arial" w:hAnsi="Arial" w:cs="Arial"/>
              </w:rPr>
              <w:t>.</w:t>
            </w:r>
          </w:p>
          <w:p w14:paraId="076C3364" w14:textId="3C422F5B" w:rsidR="1A41278D" w:rsidRDefault="547AFF34" w:rsidP="00127FBD">
            <w:pPr>
              <w:pStyle w:val="paragraph"/>
              <w:spacing w:line="360" w:lineRule="auto"/>
              <w:rPr>
                <w:rStyle w:val="normaltextrun"/>
                <w:rFonts w:ascii="Arial" w:hAnsi="Arial" w:cs="Arial"/>
              </w:rPr>
            </w:pPr>
            <w:r w:rsidRPr="7F08C5C8">
              <w:rPr>
                <w:rStyle w:val="normaltextrun"/>
                <w:rFonts w:ascii="Arial" w:hAnsi="Arial" w:cs="Arial"/>
              </w:rPr>
              <w:t>(d) Special category</w:t>
            </w:r>
            <w:r w:rsidR="4D393A88" w:rsidRPr="7F08C5C8">
              <w:rPr>
                <w:rStyle w:val="normaltextrun"/>
                <w:rFonts w:ascii="Arial" w:hAnsi="Arial" w:cs="Arial"/>
              </w:rPr>
              <w:t xml:space="preserve"> </w:t>
            </w:r>
            <w:r w:rsidRPr="7F08C5C8">
              <w:rPr>
                <w:rStyle w:val="normaltextrun"/>
                <w:rFonts w:ascii="Arial" w:hAnsi="Arial" w:cs="Arial"/>
              </w:rPr>
              <w:t>data</w:t>
            </w:r>
            <w:r w:rsidR="2D5FF4DE" w:rsidRPr="7F08C5C8">
              <w:rPr>
                <w:rStyle w:val="normaltextrun"/>
                <w:rFonts w:ascii="Arial" w:hAnsi="Arial" w:cs="Arial"/>
              </w:rPr>
              <w:t>.</w:t>
            </w:r>
          </w:p>
          <w:p w14:paraId="6C7EB6AE" w14:textId="660B74D2" w:rsidR="1A41278D" w:rsidRDefault="547AFF34" w:rsidP="00127FBD">
            <w:pPr>
              <w:pStyle w:val="paragraph"/>
              <w:spacing w:line="360" w:lineRule="auto"/>
              <w:rPr>
                <w:rStyle w:val="normaltextrun"/>
                <w:rFonts w:ascii="Arial" w:hAnsi="Arial" w:cs="Arial"/>
              </w:rPr>
            </w:pPr>
            <w:r w:rsidRPr="7F08C5C8">
              <w:rPr>
                <w:rStyle w:val="normaltextrun"/>
                <w:rFonts w:ascii="Arial" w:hAnsi="Arial" w:cs="Arial"/>
              </w:rPr>
              <w:t>(e)</w:t>
            </w:r>
            <w:r w:rsidR="5BA4B08E" w:rsidRPr="7F08C5C8">
              <w:rPr>
                <w:rStyle w:val="normaltextrun"/>
                <w:rFonts w:ascii="Arial" w:hAnsi="Arial" w:cs="Arial"/>
              </w:rPr>
              <w:t xml:space="preserve"> </w:t>
            </w:r>
            <w:r w:rsidRPr="7F08C5C8">
              <w:rPr>
                <w:rStyle w:val="normaltextrun"/>
                <w:rFonts w:ascii="Arial" w:hAnsi="Arial" w:cs="Arial"/>
              </w:rPr>
              <w:t>Other personal data</w:t>
            </w:r>
            <w:r w:rsidR="21519E23" w:rsidRPr="7F08C5C8">
              <w:rPr>
                <w:rStyle w:val="normaltextrun"/>
                <w:rFonts w:ascii="Arial" w:hAnsi="Arial" w:cs="Arial"/>
              </w:rPr>
              <w:t>.</w:t>
            </w:r>
          </w:p>
          <w:p w14:paraId="16E4E16C" w14:textId="4359F19C" w:rsidR="1A41278D" w:rsidRDefault="1A41278D" w:rsidP="00127FBD">
            <w:pPr>
              <w:pStyle w:val="paragraph"/>
              <w:spacing w:line="360" w:lineRule="auto"/>
              <w:rPr>
                <w:rStyle w:val="normaltextrun"/>
                <w:rFonts w:ascii="Arial" w:hAnsi="Arial" w:cs="Arial"/>
              </w:rPr>
            </w:pPr>
          </w:p>
        </w:tc>
        <w:tc>
          <w:tcPr>
            <w:tcW w:w="3005" w:type="dxa"/>
          </w:tcPr>
          <w:p w14:paraId="4C474D47" w14:textId="0D5FE79B" w:rsidR="547AFF34" w:rsidRDefault="547AFF34" w:rsidP="00127FBD">
            <w:pPr>
              <w:pStyle w:val="paragraph"/>
              <w:spacing w:line="360" w:lineRule="auto"/>
              <w:rPr>
                <w:rStyle w:val="normaltextrun"/>
                <w:rFonts w:ascii="Arial" w:hAnsi="Arial" w:cs="Arial"/>
              </w:rPr>
            </w:pPr>
            <w:r w:rsidRPr="7F08C5C8">
              <w:rPr>
                <w:rStyle w:val="normaltextrun"/>
                <w:rFonts w:ascii="Arial" w:hAnsi="Arial" w:cs="Arial"/>
              </w:rPr>
              <w:t>Explicit</w:t>
            </w:r>
            <w:r w:rsidR="3C1BD7D3" w:rsidRPr="7F08C5C8">
              <w:rPr>
                <w:rStyle w:val="normaltextrun"/>
                <w:rFonts w:ascii="Arial" w:hAnsi="Arial" w:cs="Arial"/>
              </w:rPr>
              <w:t xml:space="preserve"> consent. </w:t>
            </w:r>
          </w:p>
          <w:p w14:paraId="74C736F9" w14:textId="77777777" w:rsidR="006658E8" w:rsidRDefault="547AFF34" w:rsidP="00127FBD">
            <w:pPr>
              <w:pStyle w:val="paragraph"/>
              <w:spacing w:line="360" w:lineRule="auto"/>
              <w:rPr>
                <w:rStyle w:val="normaltextrun"/>
                <w:rFonts w:ascii="Arial" w:hAnsi="Arial" w:cs="Arial"/>
              </w:rPr>
            </w:pPr>
            <w:r w:rsidRPr="7F08C5C8">
              <w:rPr>
                <w:rStyle w:val="normaltextrun"/>
                <w:rFonts w:ascii="Arial" w:hAnsi="Arial" w:cs="Arial"/>
              </w:rPr>
              <w:t xml:space="preserve">Necessary for reasons of </w:t>
            </w:r>
            <w:r w:rsidR="745A26A0" w:rsidRPr="7F08C5C8">
              <w:rPr>
                <w:rStyle w:val="normaltextrun"/>
                <w:rFonts w:ascii="Arial" w:hAnsi="Arial" w:cs="Arial"/>
              </w:rPr>
              <w:t>substantial</w:t>
            </w:r>
            <w:r w:rsidRPr="7F08C5C8">
              <w:rPr>
                <w:rStyle w:val="normaltextrun"/>
                <w:rFonts w:ascii="Arial" w:hAnsi="Arial" w:cs="Arial"/>
              </w:rPr>
              <w:t xml:space="preserve"> public interest.                                                                     </w:t>
            </w:r>
          </w:p>
          <w:p w14:paraId="7D646B74" w14:textId="77777777" w:rsidR="006658E8" w:rsidRDefault="547AFF34" w:rsidP="00127FBD">
            <w:pPr>
              <w:pStyle w:val="paragraph"/>
              <w:spacing w:line="360" w:lineRule="auto"/>
              <w:rPr>
                <w:rStyle w:val="normaltextrun"/>
                <w:rFonts w:ascii="Arial" w:hAnsi="Arial" w:cs="Arial"/>
              </w:rPr>
            </w:pPr>
            <w:r w:rsidRPr="7F08C5C8">
              <w:rPr>
                <w:rStyle w:val="normaltextrun"/>
                <w:rFonts w:ascii="Arial" w:hAnsi="Arial" w:cs="Arial"/>
              </w:rPr>
              <w:t xml:space="preserve">Necessary for the performance of a task </w:t>
            </w:r>
            <w:r w:rsidR="1BDD1316" w:rsidRPr="7F08C5C8">
              <w:rPr>
                <w:rStyle w:val="normaltextrun"/>
                <w:rFonts w:ascii="Arial" w:hAnsi="Arial" w:cs="Arial"/>
              </w:rPr>
              <w:t>carried</w:t>
            </w:r>
            <w:r w:rsidRPr="7F08C5C8">
              <w:rPr>
                <w:rStyle w:val="normaltextrun"/>
                <w:rFonts w:ascii="Arial" w:hAnsi="Arial" w:cs="Arial"/>
              </w:rPr>
              <w:t xml:space="preserve"> out in the public interest or in the exercise of official authority vested in the Health Services Safety Investigations Body.                                                                         </w:t>
            </w:r>
          </w:p>
          <w:p w14:paraId="193DD35C" w14:textId="77777777" w:rsidR="1A41278D" w:rsidRDefault="547AFF34" w:rsidP="00127FBD">
            <w:pPr>
              <w:pStyle w:val="paragraph"/>
              <w:spacing w:line="360" w:lineRule="auto"/>
              <w:rPr>
                <w:rStyle w:val="normaltextrun"/>
                <w:rFonts w:ascii="Arial" w:hAnsi="Arial" w:cs="Arial"/>
              </w:rPr>
            </w:pPr>
            <w:r w:rsidRPr="7F08C5C8">
              <w:rPr>
                <w:rStyle w:val="normaltextrun"/>
                <w:rFonts w:ascii="Arial" w:hAnsi="Arial" w:cs="Arial"/>
              </w:rPr>
              <w:t>Necessary for the management of health or social care systems and services - health and social care purpose.</w:t>
            </w:r>
          </w:p>
          <w:p w14:paraId="3E17E3BC" w14:textId="4ED5B92E" w:rsidR="006658E8" w:rsidRDefault="006658E8" w:rsidP="00127FBD">
            <w:pPr>
              <w:pStyle w:val="paragraph"/>
              <w:spacing w:line="360" w:lineRule="auto"/>
              <w:rPr>
                <w:rStyle w:val="normaltextrun"/>
                <w:rFonts w:ascii="Arial" w:hAnsi="Arial" w:cs="Arial"/>
              </w:rPr>
            </w:pPr>
          </w:p>
        </w:tc>
      </w:tr>
      <w:tr w:rsidR="1A41278D" w14:paraId="25F5454A" w14:textId="77777777" w:rsidTr="24785330">
        <w:trPr>
          <w:trHeight w:val="300"/>
        </w:trPr>
        <w:tc>
          <w:tcPr>
            <w:tcW w:w="3005" w:type="dxa"/>
          </w:tcPr>
          <w:p w14:paraId="70664962" w14:textId="480BFBCA" w:rsidR="547AFF34" w:rsidRDefault="547AFF34" w:rsidP="00127FBD">
            <w:pPr>
              <w:pStyle w:val="paragraph"/>
              <w:spacing w:line="360" w:lineRule="auto"/>
              <w:rPr>
                <w:rStyle w:val="normaltextrun"/>
                <w:rFonts w:ascii="Arial" w:hAnsi="Arial" w:cs="Arial"/>
              </w:rPr>
            </w:pPr>
            <w:r w:rsidRPr="7F08C5C8">
              <w:rPr>
                <w:rStyle w:val="normaltextrun"/>
                <w:rFonts w:ascii="Arial" w:hAnsi="Arial" w:cs="Arial"/>
              </w:rPr>
              <w:t xml:space="preserve">To produce and deliver </w:t>
            </w:r>
            <w:r w:rsidR="3965A236" w:rsidRPr="7F08C5C8">
              <w:rPr>
                <w:rStyle w:val="normaltextrun"/>
                <w:rFonts w:ascii="Arial" w:hAnsi="Arial" w:cs="Arial"/>
              </w:rPr>
              <w:t>e</w:t>
            </w:r>
            <w:r w:rsidRPr="7F08C5C8">
              <w:rPr>
                <w:rStyle w:val="normaltextrun"/>
                <w:rFonts w:ascii="Arial" w:hAnsi="Arial" w:cs="Arial"/>
              </w:rPr>
              <w:t xml:space="preserve">ducation programmes on </w:t>
            </w:r>
            <w:r w:rsidRPr="7F08C5C8">
              <w:rPr>
                <w:rStyle w:val="normaltextrun"/>
                <w:rFonts w:ascii="Arial" w:hAnsi="Arial" w:cs="Arial"/>
              </w:rPr>
              <w:lastRenderedPageBreak/>
              <w:t>safety investigation within the health sector.</w:t>
            </w:r>
          </w:p>
          <w:p w14:paraId="167A057D" w14:textId="38C92854" w:rsidR="1A41278D" w:rsidRDefault="1A41278D" w:rsidP="00127FBD">
            <w:pPr>
              <w:pStyle w:val="paragraph"/>
              <w:spacing w:line="360" w:lineRule="auto"/>
              <w:rPr>
                <w:rStyle w:val="normaltextrun"/>
                <w:rFonts w:ascii="Arial" w:hAnsi="Arial" w:cs="Arial"/>
              </w:rPr>
            </w:pPr>
          </w:p>
        </w:tc>
        <w:tc>
          <w:tcPr>
            <w:tcW w:w="3005" w:type="dxa"/>
          </w:tcPr>
          <w:p w14:paraId="15D1B1D3" w14:textId="1578DED1" w:rsidR="547AFF34" w:rsidRDefault="7F08C5C8" w:rsidP="00127FBD">
            <w:pPr>
              <w:pStyle w:val="paragraph"/>
              <w:spacing w:line="360" w:lineRule="auto"/>
              <w:rPr>
                <w:rStyle w:val="normaltextrun"/>
                <w:rFonts w:ascii="Arial" w:hAnsi="Arial" w:cs="Arial"/>
              </w:rPr>
            </w:pPr>
            <w:r w:rsidRPr="7F08C5C8">
              <w:rPr>
                <w:rStyle w:val="normaltextrun"/>
                <w:rFonts w:ascii="Arial" w:hAnsi="Arial" w:cs="Arial"/>
              </w:rPr>
              <w:lastRenderedPageBreak/>
              <w:t xml:space="preserve">(a) </w:t>
            </w:r>
            <w:r w:rsidR="5A132F9D" w:rsidRPr="7F08C5C8">
              <w:rPr>
                <w:rStyle w:val="normaltextrun"/>
                <w:rFonts w:ascii="Arial" w:hAnsi="Arial" w:cs="Arial"/>
              </w:rPr>
              <w:t>Identity</w:t>
            </w:r>
            <w:r w:rsidR="6ADD13E6" w:rsidRPr="7F08C5C8">
              <w:rPr>
                <w:rStyle w:val="normaltextrun"/>
                <w:rFonts w:ascii="Arial" w:hAnsi="Arial" w:cs="Arial"/>
              </w:rPr>
              <w:t>.</w:t>
            </w:r>
            <w:r w:rsidR="5A132F9D" w:rsidRPr="7F08C5C8">
              <w:rPr>
                <w:rStyle w:val="normaltextrun"/>
                <w:rFonts w:ascii="Arial" w:hAnsi="Arial" w:cs="Arial"/>
              </w:rPr>
              <w:t xml:space="preserve"> </w:t>
            </w:r>
          </w:p>
          <w:p w14:paraId="449E312E" w14:textId="52C4001A" w:rsidR="547AFF34" w:rsidRDefault="547AFF34" w:rsidP="00127FBD">
            <w:pPr>
              <w:pStyle w:val="paragraph"/>
              <w:spacing w:line="360" w:lineRule="auto"/>
              <w:rPr>
                <w:rStyle w:val="normaltextrun"/>
                <w:rFonts w:ascii="Arial" w:hAnsi="Arial" w:cs="Arial"/>
              </w:rPr>
            </w:pPr>
            <w:r w:rsidRPr="7F08C5C8">
              <w:rPr>
                <w:rStyle w:val="normaltextrun"/>
                <w:rFonts w:ascii="Arial" w:hAnsi="Arial" w:cs="Arial"/>
              </w:rPr>
              <w:lastRenderedPageBreak/>
              <w:t>(b) Special</w:t>
            </w:r>
            <w:r w:rsidR="285A32EF" w:rsidRPr="7F08C5C8">
              <w:rPr>
                <w:rStyle w:val="normaltextrun"/>
                <w:rFonts w:ascii="Arial" w:hAnsi="Arial" w:cs="Arial"/>
              </w:rPr>
              <w:t xml:space="preserve"> categories.</w:t>
            </w:r>
          </w:p>
          <w:p w14:paraId="3F522C29" w14:textId="6AD5F357" w:rsidR="547AFF34" w:rsidRDefault="285A32EF" w:rsidP="00127FBD">
            <w:pPr>
              <w:pStyle w:val="paragraph"/>
              <w:spacing w:line="360" w:lineRule="auto"/>
              <w:rPr>
                <w:rStyle w:val="normaltextrun"/>
                <w:rFonts w:ascii="Arial" w:hAnsi="Arial" w:cs="Arial"/>
              </w:rPr>
            </w:pPr>
            <w:r w:rsidRPr="7F08C5C8">
              <w:rPr>
                <w:rStyle w:val="normaltextrun"/>
                <w:rFonts w:ascii="Arial" w:hAnsi="Arial" w:cs="Arial"/>
              </w:rPr>
              <w:t xml:space="preserve">(c) </w:t>
            </w:r>
            <w:r w:rsidR="547AFF34" w:rsidRPr="7F08C5C8">
              <w:rPr>
                <w:rStyle w:val="normaltextrun"/>
                <w:rFonts w:ascii="Arial" w:hAnsi="Arial" w:cs="Arial"/>
              </w:rPr>
              <w:t xml:space="preserve">Other personal data related to training and development.                                                     </w:t>
            </w:r>
          </w:p>
          <w:p w14:paraId="267F8A1C" w14:textId="1EFCCC46" w:rsidR="1A41278D" w:rsidRDefault="1A41278D" w:rsidP="00127FBD">
            <w:pPr>
              <w:pStyle w:val="paragraph"/>
              <w:spacing w:line="360" w:lineRule="auto"/>
              <w:rPr>
                <w:rStyle w:val="normaltextrun"/>
                <w:rFonts w:ascii="Arial" w:hAnsi="Arial" w:cs="Arial"/>
              </w:rPr>
            </w:pPr>
          </w:p>
        </w:tc>
        <w:tc>
          <w:tcPr>
            <w:tcW w:w="3005" w:type="dxa"/>
          </w:tcPr>
          <w:p w14:paraId="456581C7" w14:textId="77777777" w:rsidR="006658E8" w:rsidRDefault="547AFF34" w:rsidP="00127FBD">
            <w:pPr>
              <w:pStyle w:val="paragraph"/>
              <w:spacing w:line="360" w:lineRule="auto"/>
              <w:rPr>
                <w:rStyle w:val="normaltextrun"/>
                <w:rFonts w:ascii="Arial" w:hAnsi="Arial" w:cs="Arial"/>
              </w:rPr>
            </w:pPr>
            <w:r w:rsidRPr="7F08C5C8">
              <w:rPr>
                <w:rStyle w:val="normaltextrun"/>
                <w:rFonts w:ascii="Arial" w:hAnsi="Arial" w:cs="Arial"/>
              </w:rPr>
              <w:lastRenderedPageBreak/>
              <w:t>Explicit</w:t>
            </w:r>
            <w:r w:rsidR="4E230198" w:rsidRPr="7F08C5C8">
              <w:rPr>
                <w:rStyle w:val="normaltextrun"/>
                <w:rFonts w:ascii="Arial" w:hAnsi="Arial" w:cs="Arial"/>
              </w:rPr>
              <w:t xml:space="preserve"> consent. </w:t>
            </w:r>
            <w:r w:rsidRPr="7F08C5C8">
              <w:rPr>
                <w:rStyle w:val="normaltextrun"/>
                <w:rFonts w:ascii="Arial" w:hAnsi="Arial" w:cs="Arial"/>
              </w:rPr>
              <w:t xml:space="preserve">                                         </w:t>
            </w:r>
          </w:p>
          <w:p w14:paraId="7CA79C66" w14:textId="77777777" w:rsidR="006658E8" w:rsidRDefault="547AFF34" w:rsidP="00127FBD">
            <w:pPr>
              <w:pStyle w:val="paragraph"/>
              <w:spacing w:line="360" w:lineRule="auto"/>
              <w:rPr>
                <w:rStyle w:val="normaltextrun"/>
                <w:rFonts w:ascii="Arial" w:hAnsi="Arial" w:cs="Arial"/>
              </w:rPr>
            </w:pPr>
            <w:r w:rsidRPr="7F08C5C8">
              <w:rPr>
                <w:rStyle w:val="normaltextrun"/>
                <w:rFonts w:ascii="Arial" w:hAnsi="Arial" w:cs="Arial"/>
              </w:rPr>
              <w:lastRenderedPageBreak/>
              <w:t xml:space="preserve">Necessary for the performance of a task </w:t>
            </w:r>
            <w:r w:rsidR="3C91D0DB" w:rsidRPr="7F08C5C8">
              <w:rPr>
                <w:rStyle w:val="normaltextrun"/>
                <w:rFonts w:ascii="Arial" w:hAnsi="Arial" w:cs="Arial"/>
              </w:rPr>
              <w:t>carried</w:t>
            </w:r>
            <w:r w:rsidRPr="7F08C5C8">
              <w:rPr>
                <w:rStyle w:val="normaltextrun"/>
                <w:rFonts w:ascii="Arial" w:hAnsi="Arial" w:cs="Arial"/>
              </w:rPr>
              <w:t xml:space="preserve"> out in the public interest or in the exercise of official authority vested in the Health Services Safety Investigations Body.                                                                         </w:t>
            </w:r>
          </w:p>
          <w:p w14:paraId="479E7316" w14:textId="77777777" w:rsidR="1A41278D" w:rsidRDefault="547AFF34" w:rsidP="00127FBD">
            <w:pPr>
              <w:pStyle w:val="paragraph"/>
              <w:spacing w:line="360" w:lineRule="auto"/>
              <w:rPr>
                <w:rStyle w:val="normaltextrun"/>
                <w:rFonts w:ascii="Arial" w:hAnsi="Arial" w:cs="Arial"/>
              </w:rPr>
            </w:pPr>
            <w:r w:rsidRPr="7F08C5C8">
              <w:rPr>
                <w:rStyle w:val="normaltextrun"/>
                <w:rFonts w:ascii="Arial" w:hAnsi="Arial" w:cs="Arial"/>
              </w:rPr>
              <w:t>Necessary for the management of health or social care systems and services - health and social care purpose.</w:t>
            </w:r>
          </w:p>
          <w:p w14:paraId="72105784" w14:textId="70DCF676" w:rsidR="006658E8" w:rsidRDefault="006658E8" w:rsidP="00127FBD">
            <w:pPr>
              <w:pStyle w:val="paragraph"/>
              <w:spacing w:line="360" w:lineRule="auto"/>
              <w:rPr>
                <w:rStyle w:val="normaltextrun"/>
                <w:rFonts w:ascii="Arial" w:hAnsi="Arial" w:cs="Arial"/>
              </w:rPr>
            </w:pPr>
          </w:p>
        </w:tc>
      </w:tr>
      <w:tr w:rsidR="1A41278D" w14:paraId="6E0FA97E" w14:textId="77777777" w:rsidTr="24785330">
        <w:trPr>
          <w:trHeight w:val="300"/>
        </w:trPr>
        <w:tc>
          <w:tcPr>
            <w:tcW w:w="3005" w:type="dxa"/>
          </w:tcPr>
          <w:p w14:paraId="2DF9F2E2" w14:textId="4E2B3F88" w:rsidR="547AFF34" w:rsidRDefault="547AFF34" w:rsidP="00127FBD">
            <w:pPr>
              <w:pStyle w:val="paragraph"/>
              <w:spacing w:line="360" w:lineRule="auto"/>
              <w:rPr>
                <w:rStyle w:val="normaltextrun"/>
                <w:rFonts w:ascii="Arial" w:hAnsi="Arial" w:cs="Arial"/>
              </w:rPr>
            </w:pPr>
            <w:r w:rsidRPr="7F08C5C8">
              <w:rPr>
                <w:rStyle w:val="normaltextrun"/>
                <w:rFonts w:ascii="Arial" w:hAnsi="Arial" w:cs="Arial"/>
              </w:rPr>
              <w:lastRenderedPageBreak/>
              <w:t>To deliver relevant website content and measure or understand the effectiveness of website or services</w:t>
            </w:r>
            <w:r w:rsidR="0F9B48CE" w:rsidRPr="7F08C5C8">
              <w:rPr>
                <w:rStyle w:val="normaltextrun"/>
                <w:rFonts w:ascii="Arial" w:hAnsi="Arial" w:cs="Arial"/>
              </w:rPr>
              <w:t>.</w:t>
            </w:r>
          </w:p>
          <w:p w14:paraId="1B8CE9A0" w14:textId="67AF61D1" w:rsidR="1A41278D" w:rsidRDefault="1A41278D" w:rsidP="00127FBD">
            <w:pPr>
              <w:pStyle w:val="paragraph"/>
              <w:spacing w:line="360" w:lineRule="auto"/>
              <w:rPr>
                <w:rStyle w:val="normaltextrun"/>
                <w:rFonts w:ascii="Arial" w:hAnsi="Arial" w:cs="Arial"/>
              </w:rPr>
            </w:pPr>
          </w:p>
        </w:tc>
        <w:tc>
          <w:tcPr>
            <w:tcW w:w="3005" w:type="dxa"/>
          </w:tcPr>
          <w:p w14:paraId="462F1105" w14:textId="06560141" w:rsidR="547AFF34" w:rsidRDefault="49ECBAC2" w:rsidP="00127FBD">
            <w:pPr>
              <w:pStyle w:val="ListParagraph"/>
              <w:numPr>
                <w:ilvl w:val="0"/>
                <w:numId w:val="4"/>
              </w:numPr>
              <w:spacing w:line="360" w:lineRule="auto"/>
              <w:rPr>
                <w:rFonts w:eastAsia="Arial"/>
              </w:rPr>
            </w:pPr>
            <w:r w:rsidRPr="7F08C5C8">
              <w:rPr>
                <w:rFonts w:eastAsia="Arial"/>
              </w:rPr>
              <w:t>Identity.</w:t>
            </w:r>
          </w:p>
          <w:p w14:paraId="772AC0F1" w14:textId="50C1D55C" w:rsidR="547AFF34" w:rsidRDefault="7F08C5C8" w:rsidP="00127FBD">
            <w:pPr>
              <w:pStyle w:val="paragraph"/>
              <w:spacing w:line="360" w:lineRule="auto"/>
              <w:rPr>
                <w:rStyle w:val="normaltextrun"/>
                <w:rFonts w:ascii="Arial" w:hAnsi="Arial" w:cs="Arial"/>
              </w:rPr>
            </w:pPr>
            <w:r w:rsidRPr="7F08C5C8">
              <w:rPr>
                <w:rFonts w:ascii="Arial" w:eastAsia="Arial" w:hAnsi="Arial" w:cs="Arial"/>
              </w:rPr>
              <w:t>(b)</w:t>
            </w:r>
            <w:r w:rsidR="49ECBAC2" w:rsidRPr="7F08C5C8">
              <w:rPr>
                <w:rFonts w:ascii="Arial" w:eastAsia="Arial" w:hAnsi="Arial" w:cs="Arial"/>
              </w:rPr>
              <w:t>Contact.</w:t>
            </w:r>
            <w:r w:rsidR="547AFF34" w:rsidRPr="7F08C5C8">
              <w:rPr>
                <w:rFonts w:ascii="Arial" w:eastAsia="Arial" w:hAnsi="Arial" w:cs="Arial"/>
              </w:rPr>
              <w:t xml:space="preserve">        </w:t>
            </w:r>
            <w:r w:rsidR="547AFF34" w:rsidRPr="7F08C5C8">
              <w:rPr>
                <w:rStyle w:val="normaltextrun"/>
                <w:rFonts w:ascii="Arial" w:hAnsi="Arial" w:cs="Arial"/>
              </w:rPr>
              <w:t xml:space="preserve">               </w:t>
            </w:r>
          </w:p>
          <w:p w14:paraId="11C71DF1" w14:textId="4F5E7EA3" w:rsidR="1A41278D" w:rsidRDefault="1A41278D" w:rsidP="00127FBD">
            <w:pPr>
              <w:pStyle w:val="paragraph"/>
              <w:spacing w:line="360" w:lineRule="auto"/>
              <w:rPr>
                <w:rStyle w:val="normaltextrun"/>
                <w:rFonts w:ascii="Arial" w:hAnsi="Arial" w:cs="Arial"/>
              </w:rPr>
            </w:pPr>
          </w:p>
        </w:tc>
        <w:tc>
          <w:tcPr>
            <w:tcW w:w="3005" w:type="dxa"/>
          </w:tcPr>
          <w:p w14:paraId="6612CB76" w14:textId="2A885C36" w:rsidR="547AFF34" w:rsidRDefault="547AFF34" w:rsidP="00127FBD">
            <w:pPr>
              <w:pStyle w:val="paragraph"/>
              <w:spacing w:line="360" w:lineRule="auto"/>
              <w:rPr>
                <w:rStyle w:val="normaltextrun"/>
                <w:rFonts w:ascii="Arial" w:hAnsi="Arial" w:cs="Arial"/>
              </w:rPr>
            </w:pPr>
            <w:r w:rsidRPr="7F08C5C8">
              <w:rPr>
                <w:rStyle w:val="normaltextrun"/>
                <w:rFonts w:ascii="Arial" w:hAnsi="Arial" w:cs="Arial"/>
              </w:rPr>
              <w:t>Necessary for the performance of a task carr</w:t>
            </w:r>
            <w:r w:rsidR="4E402DFF" w:rsidRPr="7F08C5C8">
              <w:rPr>
                <w:rStyle w:val="normaltextrun"/>
                <w:rFonts w:ascii="Arial" w:hAnsi="Arial" w:cs="Arial"/>
              </w:rPr>
              <w:t>ie</w:t>
            </w:r>
            <w:r w:rsidRPr="7F08C5C8">
              <w:rPr>
                <w:rStyle w:val="normaltextrun"/>
                <w:rFonts w:ascii="Arial" w:hAnsi="Arial" w:cs="Arial"/>
              </w:rPr>
              <w:t>d out in the public interest or in the exercise of official authority vested in the Health Services Safety Investigations Body.</w:t>
            </w:r>
          </w:p>
          <w:p w14:paraId="2A97C842" w14:textId="36637F25" w:rsidR="1A41278D" w:rsidRDefault="1A41278D" w:rsidP="00127FBD">
            <w:pPr>
              <w:pStyle w:val="paragraph"/>
              <w:spacing w:line="360" w:lineRule="auto"/>
              <w:rPr>
                <w:rStyle w:val="normaltextrun"/>
                <w:rFonts w:ascii="Arial" w:hAnsi="Arial" w:cs="Arial"/>
              </w:rPr>
            </w:pPr>
          </w:p>
        </w:tc>
      </w:tr>
      <w:tr w:rsidR="006658E8" w14:paraId="3E829DEB" w14:textId="77777777" w:rsidTr="24785330">
        <w:trPr>
          <w:trHeight w:val="300"/>
        </w:trPr>
        <w:tc>
          <w:tcPr>
            <w:tcW w:w="3005" w:type="dxa"/>
          </w:tcPr>
          <w:p w14:paraId="188A978B" w14:textId="1F316128"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To respond to a request under the Freedom of Information Act, enquired, the Data Protection Act, or the General Data Protection Regulation</w:t>
            </w:r>
          </w:p>
          <w:p w14:paraId="59269BC5" w14:textId="3ED5A770" w:rsidR="006658E8" w:rsidRDefault="006658E8" w:rsidP="00127FBD">
            <w:pPr>
              <w:pStyle w:val="paragraph"/>
              <w:spacing w:line="360" w:lineRule="auto"/>
              <w:rPr>
                <w:rStyle w:val="normaltextrun"/>
                <w:rFonts w:ascii="Arial" w:hAnsi="Arial" w:cs="Arial"/>
              </w:rPr>
            </w:pPr>
          </w:p>
        </w:tc>
        <w:tc>
          <w:tcPr>
            <w:tcW w:w="3005" w:type="dxa"/>
          </w:tcPr>
          <w:p w14:paraId="3CF3C9E6" w14:textId="17167B5E" w:rsidR="006658E8" w:rsidRPr="006658E8" w:rsidRDefault="006658E8" w:rsidP="00127FBD">
            <w:pPr>
              <w:pStyle w:val="ListParagraph"/>
              <w:numPr>
                <w:ilvl w:val="0"/>
                <w:numId w:val="12"/>
              </w:numPr>
              <w:spacing w:line="360" w:lineRule="auto"/>
              <w:rPr>
                <w:rFonts w:eastAsia="Arial"/>
              </w:rPr>
            </w:pPr>
            <w:r w:rsidRPr="006658E8">
              <w:rPr>
                <w:rFonts w:eastAsia="Arial"/>
              </w:rPr>
              <w:t>Identity.</w:t>
            </w:r>
          </w:p>
          <w:p w14:paraId="6F95557E" w14:textId="77777777" w:rsidR="006658E8" w:rsidRDefault="006658E8" w:rsidP="00127FBD">
            <w:pPr>
              <w:pStyle w:val="paragraph"/>
              <w:spacing w:line="360" w:lineRule="auto"/>
              <w:rPr>
                <w:rStyle w:val="normaltextrun"/>
                <w:rFonts w:ascii="Arial" w:hAnsi="Arial" w:cs="Arial"/>
              </w:rPr>
            </w:pPr>
            <w:r w:rsidRPr="7F08C5C8">
              <w:rPr>
                <w:rFonts w:ascii="Arial" w:eastAsia="Arial" w:hAnsi="Arial" w:cs="Arial"/>
              </w:rPr>
              <w:t xml:space="preserve">(b)Contact.        </w:t>
            </w:r>
            <w:r w:rsidRPr="7F08C5C8">
              <w:rPr>
                <w:rStyle w:val="normaltextrun"/>
                <w:rFonts w:ascii="Arial" w:hAnsi="Arial" w:cs="Arial"/>
              </w:rPr>
              <w:t xml:space="preserve">               </w:t>
            </w:r>
          </w:p>
          <w:p w14:paraId="73104101" w14:textId="164B197B" w:rsidR="006658E8" w:rsidRDefault="006658E8" w:rsidP="00127FBD">
            <w:pPr>
              <w:pStyle w:val="paragraph"/>
              <w:spacing w:line="360" w:lineRule="auto"/>
              <w:rPr>
                <w:rStyle w:val="normaltextrun"/>
                <w:rFonts w:ascii="Arial" w:hAnsi="Arial" w:cs="Arial"/>
              </w:rPr>
            </w:pPr>
          </w:p>
        </w:tc>
        <w:tc>
          <w:tcPr>
            <w:tcW w:w="3005" w:type="dxa"/>
          </w:tcPr>
          <w:p w14:paraId="70907B3D" w14:textId="6A84C518"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Comply with a legal or regulatory obligation.</w:t>
            </w:r>
          </w:p>
          <w:p w14:paraId="54606FFD" w14:textId="25B00E09" w:rsidR="006658E8" w:rsidRDefault="006658E8" w:rsidP="00127FBD">
            <w:pPr>
              <w:pStyle w:val="paragraph"/>
              <w:spacing w:line="360" w:lineRule="auto"/>
              <w:rPr>
                <w:rStyle w:val="normaltextrun"/>
                <w:rFonts w:ascii="Arial" w:hAnsi="Arial" w:cs="Arial"/>
              </w:rPr>
            </w:pPr>
          </w:p>
        </w:tc>
      </w:tr>
      <w:tr w:rsidR="006658E8" w14:paraId="10D02581" w14:textId="77777777" w:rsidTr="24785330">
        <w:trPr>
          <w:trHeight w:val="300"/>
        </w:trPr>
        <w:tc>
          <w:tcPr>
            <w:tcW w:w="3005" w:type="dxa"/>
          </w:tcPr>
          <w:p w14:paraId="01D31C31" w14:textId="5B7308CD" w:rsidR="006658E8" w:rsidRDefault="006658E8" w:rsidP="00127FBD">
            <w:pPr>
              <w:pStyle w:val="paragraph"/>
              <w:spacing w:line="360" w:lineRule="auto"/>
              <w:rPr>
                <w:rStyle w:val="normaltextrun"/>
                <w:rFonts w:ascii="Arial" w:hAnsi="Arial" w:cs="Arial"/>
              </w:rPr>
            </w:pPr>
            <w:r>
              <w:rPr>
                <w:rStyle w:val="normaltextrun"/>
                <w:rFonts w:ascii="Arial" w:hAnsi="Arial" w:cs="Arial"/>
              </w:rPr>
              <w:lastRenderedPageBreak/>
              <w:t>T</w:t>
            </w:r>
            <w:r w:rsidRPr="1A41278D">
              <w:rPr>
                <w:rStyle w:val="normaltextrun"/>
                <w:rFonts w:ascii="Arial" w:hAnsi="Arial" w:cs="Arial"/>
              </w:rPr>
              <w:t>o investigation and respond to a complaint (including whistleblowing)</w:t>
            </w:r>
            <w:r>
              <w:rPr>
                <w:rStyle w:val="normaltextrun"/>
                <w:rFonts w:ascii="Arial" w:hAnsi="Arial" w:cs="Arial"/>
              </w:rPr>
              <w:t>.</w:t>
            </w:r>
          </w:p>
          <w:p w14:paraId="57DFAFE1" w14:textId="7D57984B" w:rsidR="006658E8" w:rsidRDefault="006658E8" w:rsidP="00127FBD">
            <w:pPr>
              <w:pStyle w:val="paragraph"/>
              <w:spacing w:line="360" w:lineRule="auto"/>
              <w:rPr>
                <w:rStyle w:val="normaltextrun"/>
                <w:rFonts w:ascii="Arial" w:hAnsi="Arial" w:cs="Arial"/>
              </w:rPr>
            </w:pPr>
          </w:p>
        </w:tc>
        <w:tc>
          <w:tcPr>
            <w:tcW w:w="3005" w:type="dxa"/>
          </w:tcPr>
          <w:p w14:paraId="5E33AAD3" w14:textId="77777777" w:rsidR="006658E8" w:rsidRDefault="006658E8" w:rsidP="00127FBD">
            <w:pPr>
              <w:pStyle w:val="ListParagraph"/>
              <w:numPr>
                <w:ilvl w:val="0"/>
                <w:numId w:val="4"/>
              </w:numPr>
              <w:spacing w:line="360" w:lineRule="auto"/>
              <w:rPr>
                <w:rFonts w:eastAsia="Arial"/>
              </w:rPr>
            </w:pPr>
            <w:r w:rsidRPr="7F08C5C8">
              <w:rPr>
                <w:rFonts w:eastAsia="Arial"/>
              </w:rPr>
              <w:t>Identity.</w:t>
            </w:r>
          </w:p>
          <w:p w14:paraId="623670E0" w14:textId="77777777" w:rsidR="006658E8" w:rsidRDefault="006658E8" w:rsidP="00127FBD">
            <w:pPr>
              <w:pStyle w:val="paragraph"/>
              <w:spacing w:line="360" w:lineRule="auto"/>
              <w:rPr>
                <w:rFonts w:ascii="Arial" w:eastAsia="Arial" w:hAnsi="Arial" w:cs="Arial"/>
              </w:rPr>
            </w:pPr>
            <w:r w:rsidRPr="7F08C5C8">
              <w:rPr>
                <w:rFonts w:ascii="Arial" w:eastAsia="Arial" w:hAnsi="Arial" w:cs="Arial"/>
              </w:rPr>
              <w:t xml:space="preserve">(b)Contact.  </w:t>
            </w:r>
          </w:p>
          <w:p w14:paraId="7F2D53AA" w14:textId="5397A2EF" w:rsidR="006658E8" w:rsidRDefault="006658E8" w:rsidP="00127FBD">
            <w:pPr>
              <w:pStyle w:val="paragraph"/>
              <w:spacing w:line="360" w:lineRule="auto"/>
              <w:rPr>
                <w:rStyle w:val="normaltextrun"/>
                <w:rFonts w:ascii="Arial" w:hAnsi="Arial" w:cs="Arial"/>
              </w:rPr>
            </w:pPr>
            <w:r>
              <w:rPr>
                <w:rFonts w:ascii="Arial" w:eastAsia="Arial" w:hAnsi="Arial" w:cs="Arial"/>
              </w:rPr>
              <w:t>(c) Special categories.</w:t>
            </w:r>
            <w:r w:rsidRPr="7F08C5C8">
              <w:rPr>
                <w:rFonts w:ascii="Arial" w:eastAsia="Arial" w:hAnsi="Arial" w:cs="Arial"/>
              </w:rPr>
              <w:t xml:space="preserve">      </w:t>
            </w:r>
            <w:r w:rsidRPr="7F08C5C8">
              <w:rPr>
                <w:rStyle w:val="normaltextrun"/>
                <w:rFonts w:ascii="Arial" w:hAnsi="Arial" w:cs="Arial"/>
              </w:rPr>
              <w:t xml:space="preserve">               </w:t>
            </w:r>
          </w:p>
          <w:p w14:paraId="2D7F535E" w14:textId="2A72FB7F" w:rsidR="006658E8" w:rsidRDefault="006658E8" w:rsidP="00127FBD">
            <w:pPr>
              <w:pStyle w:val="paragraph"/>
              <w:spacing w:line="360" w:lineRule="auto"/>
              <w:rPr>
                <w:rStyle w:val="normaltextrun"/>
                <w:rFonts w:ascii="Arial" w:hAnsi="Arial" w:cs="Arial"/>
              </w:rPr>
            </w:pPr>
          </w:p>
        </w:tc>
        <w:tc>
          <w:tcPr>
            <w:tcW w:w="3005" w:type="dxa"/>
          </w:tcPr>
          <w:p w14:paraId="5362875C" w14:textId="0DF16941"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Necessary for the performance of a task carried out in the public interest or in the exercise of official authority vested in the Health Services Safety Investigations Body.</w:t>
            </w:r>
          </w:p>
          <w:p w14:paraId="57FAC473" w14:textId="62AF47F5" w:rsidR="006658E8" w:rsidRDefault="006658E8" w:rsidP="00127FBD">
            <w:pPr>
              <w:pStyle w:val="paragraph"/>
              <w:spacing w:line="360" w:lineRule="auto"/>
              <w:rPr>
                <w:rStyle w:val="normaltextrun"/>
                <w:rFonts w:ascii="Arial" w:hAnsi="Arial" w:cs="Arial"/>
              </w:rPr>
            </w:pPr>
          </w:p>
        </w:tc>
      </w:tr>
      <w:tr w:rsidR="006658E8" w14:paraId="03B5575C" w14:textId="77777777" w:rsidTr="24785330">
        <w:trPr>
          <w:trHeight w:val="300"/>
        </w:trPr>
        <w:tc>
          <w:tcPr>
            <w:tcW w:w="3005" w:type="dxa"/>
          </w:tcPr>
          <w:p w14:paraId="3586FA2D" w14:textId="29CC8426"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To recruit, appoint, appraise and develop our staff</w:t>
            </w:r>
            <w:r>
              <w:rPr>
                <w:rStyle w:val="normaltextrun"/>
                <w:rFonts w:ascii="Arial" w:hAnsi="Arial" w:cs="Arial"/>
              </w:rPr>
              <w:t>.</w:t>
            </w:r>
          </w:p>
          <w:p w14:paraId="545C1C87" w14:textId="37E7FE1A" w:rsidR="006658E8" w:rsidRDefault="006658E8" w:rsidP="00127FBD">
            <w:pPr>
              <w:pStyle w:val="paragraph"/>
              <w:spacing w:line="360" w:lineRule="auto"/>
              <w:rPr>
                <w:rStyle w:val="normaltextrun"/>
                <w:rFonts w:ascii="Arial" w:hAnsi="Arial" w:cs="Arial"/>
              </w:rPr>
            </w:pPr>
          </w:p>
        </w:tc>
        <w:tc>
          <w:tcPr>
            <w:tcW w:w="3005" w:type="dxa"/>
          </w:tcPr>
          <w:p w14:paraId="27267AF3" w14:textId="16E4A2B4" w:rsidR="006658E8" w:rsidRDefault="7ACDFEF6" w:rsidP="24785330">
            <w:pPr>
              <w:pStyle w:val="paragraph"/>
              <w:numPr>
                <w:ilvl w:val="0"/>
                <w:numId w:val="1"/>
              </w:numPr>
              <w:spacing w:line="360" w:lineRule="auto"/>
              <w:rPr>
                <w:rStyle w:val="normaltextrun"/>
                <w:rFonts w:ascii="Arial" w:hAnsi="Arial" w:cs="Arial"/>
              </w:rPr>
            </w:pPr>
            <w:r w:rsidRPr="24785330">
              <w:rPr>
                <w:rStyle w:val="normaltextrun"/>
                <w:rFonts w:ascii="Arial" w:hAnsi="Arial" w:cs="Arial"/>
              </w:rPr>
              <w:t>Identity.                                                                                              (b) Contact.                                                                                                (c) Special categories.                                                                          (d) Other personal data related to recruitment and development.</w:t>
            </w:r>
          </w:p>
          <w:p w14:paraId="0E7F4A1C" w14:textId="049CDEB0" w:rsidR="006658E8" w:rsidRDefault="006658E8" w:rsidP="00127FBD">
            <w:pPr>
              <w:pStyle w:val="paragraph"/>
              <w:spacing w:line="360" w:lineRule="auto"/>
              <w:rPr>
                <w:rStyle w:val="normaltextrun"/>
                <w:rFonts w:ascii="Arial" w:hAnsi="Arial" w:cs="Arial"/>
              </w:rPr>
            </w:pPr>
          </w:p>
        </w:tc>
        <w:tc>
          <w:tcPr>
            <w:tcW w:w="3005" w:type="dxa"/>
          </w:tcPr>
          <w:p w14:paraId="4AE64CA9" w14:textId="77777777"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 xml:space="preserve">Necessary for the performance of a task carried out in the public interest or in the exercise of official authority vested in the Health Services Safety Investigations Body.     </w:t>
            </w:r>
          </w:p>
          <w:p w14:paraId="25674BEC" w14:textId="4E19B29F"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 xml:space="preserve">                                                                                                                                                                                                        Necessary for the management of health or social care systems and services - health and social care purpose.</w:t>
            </w:r>
          </w:p>
          <w:p w14:paraId="5F76A00A" w14:textId="796B9C89" w:rsidR="006658E8" w:rsidRDefault="006658E8" w:rsidP="00127FBD">
            <w:pPr>
              <w:pStyle w:val="paragraph"/>
              <w:spacing w:line="360" w:lineRule="auto"/>
              <w:rPr>
                <w:rStyle w:val="normaltextrun"/>
                <w:rFonts w:ascii="Arial" w:hAnsi="Arial" w:cs="Arial"/>
              </w:rPr>
            </w:pPr>
          </w:p>
        </w:tc>
      </w:tr>
      <w:tr w:rsidR="006658E8" w14:paraId="5627CA8A" w14:textId="77777777" w:rsidTr="24785330">
        <w:trPr>
          <w:trHeight w:val="300"/>
        </w:trPr>
        <w:tc>
          <w:tcPr>
            <w:tcW w:w="3005" w:type="dxa"/>
          </w:tcPr>
          <w:p w14:paraId="32185A27" w14:textId="0017D381"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To engage and contract with Subject Matter Advisors. To maintain a register of Subject Matter Advisors.</w:t>
            </w:r>
          </w:p>
          <w:p w14:paraId="02263EA7" w14:textId="461B52A7" w:rsidR="006658E8" w:rsidRDefault="006658E8" w:rsidP="00127FBD">
            <w:pPr>
              <w:pStyle w:val="paragraph"/>
              <w:spacing w:line="360" w:lineRule="auto"/>
              <w:rPr>
                <w:rStyle w:val="normaltextrun"/>
                <w:rFonts w:ascii="Arial" w:hAnsi="Arial" w:cs="Arial"/>
              </w:rPr>
            </w:pPr>
          </w:p>
        </w:tc>
        <w:tc>
          <w:tcPr>
            <w:tcW w:w="3005" w:type="dxa"/>
          </w:tcPr>
          <w:p w14:paraId="19EA8B7D" w14:textId="2772E2ED"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(a) Identity</w:t>
            </w:r>
            <w:r>
              <w:rPr>
                <w:rStyle w:val="normaltextrun"/>
                <w:rFonts w:ascii="Arial" w:hAnsi="Arial" w:cs="Arial"/>
              </w:rPr>
              <w:t>.</w:t>
            </w:r>
            <w:r w:rsidRPr="1A41278D">
              <w:rPr>
                <w:rStyle w:val="normaltextrun"/>
                <w:rFonts w:ascii="Arial" w:hAnsi="Arial" w:cs="Arial"/>
              </w:rPr>
              <w:t xml:space="preserve">                                                                                              (b) Contact</w:t>
            </w:r>
            <w:r>
              <w:rPr>
                <w:rStyle w:val="normaltextrun"/>
                <w:rFonts w:ascii="Arial" w:hAnsi="Arial" w:cs="Arial"/>
              </w:rPr>
              <w:t>.</w:t>
            </w:r>
            <w:r w:rsidRPr="1A41278D">
              <w:rPr>
                <w:rStyle w:val="normaltextrun"/>
                <w:rFonts w:ascii="Arial" w:hAnsi="Arial" w:cs="Arial"/>
              </w:rPr>
              <w:t xml:space="preserve">                                                                                                </w:t>
            </w:r>
            <w:r>
              <w:rPr>
                <w:rStyle w:val="normaltextrun"/>
                <w:rFonts w:ascii="Arial" w:hAnsi="Arial" w:cs="Arial"/>
              </w:rPr>
              <w:t>(c)Recruitment.</w:t>
            </w:r>
            <w:r w:rsidRPr="1A41278D">
              <w:rPr>
                <w:rStyle w:val="normaltextrun"/>
                <w:rFonts w:ascii="Arial" w:hAnsi="Arial" w:cs="Arial"/>
              </w:rPr>
              <w:t xml:space="preserve">                                                                                 (d) Special </w:t>
            </w:r>
            <w:r>
              <w:rPr>
                <w:rStyle w:val="normaltextrun"/>
                <w:rFonts w:ascii="Arial" w:hAnsi="Arial" w:cs="Arial"/>
              </w:rPr>
              <w:t>c</w:t>
            </w:r>
            <w:r w:rsidRPr="1A41278D">
              <w:rPr>
                <w:rStyle w:val="normaltextrun"/>
                <w:rFonts w:ascii="Arial" w:hAnsi="Arial" w:cs="Arial"/>
              </w:rPr>
              <w:t>ategory</w:t>
            </w:r>
          </w:p>
          <w:p w14:paraId="61A8317A" w14:textId="027E6663" w:rsidR="006658E8" w:rsidRDefault="006658E8" w:rsidP="00127FBD">
            <w:pPr>
              <w:pStyle w:val="paragraph"/>
              <w:spacing w:line="360" w:lineRule="auto"/>
              <w:rPr>
                <w:rStyle w:val="normaltextrun"/>
                <w:rFonts w:ascii="Arial" w:hAnsi="Arial" w:cs="Arial"/>
              </w:rPr>
            </w:pPr>
          </w:p>
        </w:tc>
        <w:tc>
          <w:tcPr>
            <w:tcW w:w="3005" w:type="dxa"/>
          </w:tcPr>
          <w:p w14:paraId="3F17A923" w14:textId="77777777"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 xml:space="preserve">Necessary for the performance of a task carried out in the public interest or in the exercise of official authority vested in the Health Services </w:t>
            </w:r>
            <w:r w:rsidRPr="1A41278D">
              <w:rPr>
                <w:rStyle w:val="normaltextrun"/>
                <w:rFonts w:ascii="Arial" w:hAnsi="Arial" w:cs="Arial"/>
              </w:rPr>
              <w:lastRenderedPageBreak/>
              <w:t xml:space="preserve">Safety Investigations Body.          </w:t>
            </w:r>
          </w:p>
          <w:p w14:paraId="080A4F3F" w14:textId="764B3AB2"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 xml:space="preserve">                                                                                                                                                                                                   Necessary for the management of health or social care systems and services - health and social care purpose.</w:t>
            </w:r>
          </w:p>
          <w:p w14:paraId="43D5A541" w14:textId="3108DA76" w:rsidR="006658E8" w:rsidRDefault="006658E8" w:rsidP="00127FBD">
            <w:pPr>
              <w:pStyle w:val="paragraph"/>
              <w:spacing w:line="360" w:lineRule="auto"/>
              <w:rPr>
                <w:rStyle w:val="normaltextrun"/>
                <w:rFonts w:ascii="Arial" w:hAnsi="Arial" w:cs="Arial"/>
              </w:rPr>
            </w:pPr>
          </w:p>
        </w:tc>
      </w:tr>
      <w:tr w:rsidR="006658E8" w14:paraId="3A1BDBFB" w14:textId="77777777" w:rsidTr="24785330">
        <w:trPr>
          <w:trHeight w:val="300"/>
        </w:trPr>
        <w:tc>
          <w:tcPr>
            <w:tcW w:w="3005" w:type="dxa"/>
          </w:tcPr>
          <w:p w14:paraId="7C40B353" w14:textId="770808C9"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lastRenderedPageBreak/>
              <w:t xml:space="preserve">To create </w:t>
            </w:r>
            <w:r>
              <w:rPr>
                <w:rStyle w:val="normaltextrun"/>
                <w:rFonts w:ascii="Arial" w:hAnsi="Arial" w:cs="Arial"/>
              </w:rPr>
              <w:t xml:space="preserve">and </w:t>
            </w:r>
            <w:r w:rsidRPr="1A41278D">
              <w:rPr>
                <w:rStyle w:val="normaltextrun"/>
                <w:rFonts w:ascii="Arial" w:hAnsi="Arial" w:cs="Arial"/>
              </w:rPr>
              <w:t xml:space="preserve">manage mailing lists, email </w:t>
            </w:r>
            <w:r w:rsidR="009B5D87" w:rsidRPr="1A41278D">
              <w:rPr>
                <w:rStyle w:val="normaltextrun"/>
                <w:rFonts w:ascii="Arial" w:hAnsi="Arial" w:cs="Arial"/>
              </w:rPr>
              <w:t>alerts</w:t>
            </w:r>
            <w:r w:rsidRPr="1A41278D">
              <w:rPr>
                <w:rStyle w:val="normaltextrun"/>
                <w:rFonts w:ascii="Arial" w:hAnsi="Arial" w:cs="Arial"/>
              </w:rPr>
              <w:t xml:space="preserve"> and newsletters.</w:t>
            </w:r>
          </w:p>
          <w:p w14:paraId="181A9B21" w14:textId="49E84BF4" w:rsidR="006658E8" w:rsidRDefault="006658E8" w:rsidP="00127FBD">
            <w:pPr>
              <w:pStyle w:val="paragraph"/>
              <w:spacing w:line="360" w:lineRule="auto"/>
              <w:rPr>
                <w:rStyle w:val="normaltextrun"/>
                <w:rFonts w:ascii="Arial" w:hAnsi="Arial" w:cs="Arial"/>
              </w:rPr>
            </w:pPr>
          </w:p>
        </w:tc>
        <w:tc>
          <w:tcPr>
            <w:tcW w:w="3005" w:type="dxa"/>
          </w:tcPr>
          <w:p w14:paraId="11CF071D" w14:textId="3CA99AC8"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(a) Identity</w:t>
            </w:r>
            <w:r w:rsidR="009B5D87">
              <w:rPr>
                <w:rStyle w:val="normaltextrun"/>
                <w:rFonts w:ascii="Arial" w:hAnsi="Arial" w:cs="Arial"/>
              </w:rPr>
              <w:t>.</w:t>
            </w:r>
            <w:r w:rsidRPr="1A41278D">
              <w:rPr>
                <w:rStyle w:val="normaltextrun"/>
                <w:rFonts w:ascii="Arial" w:hAnsi="Arial" w:cs="Arial"/>
              </w:rPr>
              <w:t xml:space="preserve">                                                                                              (b) Contact</w:t>
            </w:r>
            <w:r w:rsidR="009B5D87">
              <w:rPr>
                <w:rStyle w:val="normaltextrun"/>
                <w:rFonts w:ascii="Arial" w:hAnsi="Arial" w:cs="Arial"/>
              </w:rPr>
              <w:t>.</w:t>
            </w:r>
          </w:p>
          <w:p w14:paraId="33A09B4E" w14:textId="51A5C258" w:rsidR="006658E8" w:rsidRDefault="006658E8" w:rsidP="00127FBD">
            <w:pPr>
              <w:pStyle w:val="paragraph"/>
              <w:spacing w:line="360" w:lineRule="auto"/>
              <w:rPr>
                <w:rStyle w:val="normaltextrun"/>
                <w:rFonts w:ascii="Arial" w:hAnsi="Arial" w:cs="Arial"/>
              </w:rPr>
            </w:pPr>
          </w:p>
        </w:tc>
        <w:tc>
          <w:tcPr>
            <w:tcW w:w="3005" w:type="dxa"/>
          </w:tcPr>
          <w:p w14:paraId="06FC43AD" w14:textId="4F57B156" w:rsidR="006658E8" w:rsidRDefault="006658E8" w:rsidP="00127FBD">
            <w:pPr>
              <w:pStyle w:val="paragraph"/>
              <w:spacing w:line="360" w:lineRule="auto"/>
              <w:rPr>
                <w:rStyle w:val="normaltextrun"/>
                <w:rFonts w:ascii="Arial" w:hAnsi="Arial" w:cs="Arial"/>
              </w:rPr>
            </w:pPr>
            <w:r w:rsidRPr="1A41278D">
              <w:rPr>
                <w:rStyle w:val="normaltextrun"/>
                <w:rFonts w:ascii="Arial" w:hAnsi="Arial" w:cs="Arial"/>
              </w:rPr>
              <w:t>Consent.</w:t>
            </w:r>
          </w:p>
          <w:p w14:paraId="0A7B7095" w14:textId="1E23975D" w:rsidR="006658E8" w:rsidRDefault="006658E8" w:rsidP="00127FBD">
            <w:pPr>
              <w:pStyle w:val="paragraph"/>
              <w:spacing w:line="360" w:lineRule="auto"/>
              <w:rPr>
                <w:rStyle w:val="normaltextrun"/>
                <w:rFonts w:ascii="Arial" w:hAnsi="Arial" w:cs="Arial"/>
              </w:rPr>
            </w:pPr>
          </w:p>
        </w:tc>
      </w:tr>
    </w:tbl>
    <w:p w14:paraId="35885FC5" w14:textId="2AA9528D"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2A4B5F53" w14:textId="25F2237D" w:rsidR="00783B69" w:rsidRDefault="00783B69" w:rsidP="003C618F">
      <w:pPr>
        <w:pStyle w:val="Heading3"/>
        <w:rPr>
          <w:rStyle w:val="normaltextrun"/>
          <w:b w:val="0"/>
          <w:bCs w:val="0"/>
        </w:rPr>
      </w:pPr>
      <w:r w:rsidRPr="003C618F">
        <w:t>Change of purpose</w:t>
      </w:r>
    </w:p>
    <w:p w14:paraId="2894C81F" w14:textId="77777777" w:rsidR="00783B69" w:rsidRPr="00783B69" w:rsidRDefault="00783B69" w:rsidP="00127FBD">
      <w:pPr>
        <w:pStyle w:val="paragraph"/>
        <w:spacing w:before="0" w:beforeAutospacing="0" w:after="0" w:afterAutospacing="0" w:line="360" w:lineRule="auto"/>
        <w:textAlignment w:val="baseline"/>
        <w:rPr>
          <w:rStyle w:val="normaltextrun"/>
          <w:rFonts w:ascii="Arial" w:hAnsi="Arial" w:cs="Arial"/>
          <w:b/>
          <w:bCs/>
        </w:rPr>
      </w:pPr>
    </w:p>
    <w:p w14:paraId="6ECE2659" w14:textId="77777777" w:rsidR="00783B69" w:rsidRDefault="00783B69"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at SAR@HSSIB.org.uk.   </w:t>
      </w:r>
    </w:p>
    <w:p w14:paraId="75A22368" w14:textId="77777777" w:rsidR="00783B69" w:rsidRDefault="00783B69"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68354F61" w14:textId="77777777" w:rsidR="00783B69" w:rsidRDefault="00783B69"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If we need to use your personal data for an unrelated purpose, we will notify you and we will explain the legal basis which allows us to do so or obtain your consent.</w:t>
      </w:r>
    </w:p>
    <w:p w14:paraId="60332D27" w14:textId="77777777" w:rsidR="00783B69" w:rsidRDefault="00783B69"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214334C0" w14:textId="0B148FEC" w:rsidR="00783B69" w:rsidRDefault="00783B69"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Please note that we may process your personal data without your knowledge or consent, in compliance with the above rules, where this is required by law.</w:t>
      </w:r>
    </w:p>
    <w:p w14:paraId="5DC82945"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p>
    <w:p w14:paraId="328D8C94" w14:textId="09B00738" w:rsidR="000B1A07" w:rsidRPr="00C939D5" w:rsidRDefault="000B1A07" w:rsidP="003C618F">
      <w:pPr>
        <w:pStyle w:val="Heading3"/>
        <w:rPr>
          <w:rStyle w:val="normaltextrun"/>
          <w:b w:val="0"/>
          <w:bCs w:val="0"/>
        </w:rPr>
      </w:pPr>
      <w:r w:rsidRPr="003C618F">
        <w:t>Disclosures of your personal data</w:t>
      </w:r>
      <w:r w:rsidR="00C939D5" w:rsidRPr="00C939D5">
        <w:rPr>
          <w:rStyle w:val="normaltextrun"/>
        </w:rPr>
        <w:t xml:space="preserve"> </w:t>
      </w:r>
    </w:p>
    <w:p w14:paraId="7B56E121" w14:textId="003351AA"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We will not sell your data and we will use it only for the purposes of this HSSIB investigation or staff recruitment and management. If required by UK law, for example, high court order, commission of criminal offence or serious risk to patient safety we will release the minimum information that has been requested or is required</w:t>
      </w:r>
      <w:r w:rsidR="00C939D5">
        <w:rPr>
          <w:rStyle w:val="normaltextrun"/>
          <w:rFonts w:ascii="Arial" w:hAnsi="Arial" w:cs="Arial"/>
        </w:rPr>
        <w:t>. I</w:t>
      </w:r>
      <w:r w:rsidRPr="1A41278D">
        <w:rPr>
          <w:rStyle w:val="normaltextrun"/>
          <w:rFonts w:ascii="Arial" w:hAnsi="Arial" w:cs="Arial"/>
        </w:rPr>
        <w:t>f appropriate we will inform you prior to releasing any information that you have provided to us unless this is not permitted by UK law e.g. Regulation of Investigatory Powers Act 2000 etc.</w:t>
      </w:r>
    </w:p>
    <w:p w14:paraId="4F07A73F"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73A80A41" w14:textId="77777777" w:rsidR="000B1A07" w:rsidRDefault="000B1A07"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We may share your personal data with NHS England in responding to a complaint or whistleblowing case about an NHS trust or NHS foundation trust.</w:t>
      </w:r>
    </w:p>
    <w:p w14:paraId="109E4ECF"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244223F5" w14:textId="77777777" w:rsidR="000B1A07" w:rsidRPr="00885F5E" w:rsidRDefault="000B1A07" w:rsidP="24785330">
      <w:pPr>
        <w:pStyle w:val="paragraph"/>
        <w:spacing w:before="0" w:beforeAutospacing="0" w:after="0" w:afterAutospacing="0" w:line="360" w:lineRule="auto"/>
        <w:textAlignment w:val="baseline"/>
        <w:rPr>
          <w:rStyle w:val="normaltextrun"/>
          <w:rFonts w:ascii="Arial" w:hAnsi="Arial" w:cs="Arial"/>
        </w:rPr>
      </w:pPr>
      <w:r w:rsidRPr="00885F5E">
        <w:rPr>
          <w:rStyle w:val="normaltextrun"/>
          <w:rFonts w:ascii="Arial" w:hAnsi="Arial" w:cs="Arial"/>
        </w:rPr>
        <w:t>For the purposes of recruitment, personal data may be shared between both organisations to enable your application for roles to be considered.</w:t>
      </w:r>
    </w:p>
    <w:p w14:paraId="186A2FCB" w14:textId="77777777" w:rsidR="000B1A07" w:rsidRPr="00885F5E" w:rsidRDefault="000B1A07" w:rsidP="00127FBD">
      <w:pPr>
        <w:pStyle w:val="paragraph"/>
        <w:spacing w:before="0" w:beforeAutospacing="0" w:after="0" w:afterAutospacing="0" w:line="360" w:lineRule="auto"/>
        <w:textAlignment w:val="baseline"/>
        <w:rPr>
          <w:rStyle w:val="normaltextrun"/>
          <w:rFonts w:ascii="Arial" w:hAnsi="Arial" w:cs="Arial"/>
        </w:rPr>
      </w:pPr>
      <w:r w:rsidRPr="00885F5E">
        <w:rPr>
          <w:rStyle w:val="normaltextrun"/>
          <w:rFonts w:ascii="Arial" w:hAnsi="Arial" w:cs="Arial"/>
        </w:rPr>
        <w:t xml:space="preserve"> </w:t>
      </w:r>
    </w:p>
    <w:p w14:paraId="3CB844A8" w14:textId="72993A91" w:rsidR="000B1A07" w:rsidRDefault="000B1A07" w:rsidP="24785330">
      <w:pPr>
        <w:pStyle w:val="paragraph"/>
        <w:spacing w:before="0" w:beforeAutospacing="0" w:after="0" w:afterAutospacing="0" w:line="360" w:lineRule="auto"/>
        <w:textAlignment w:val="baseline"/>
        <w:rPr>
          <w:rStyle w:val="normaltextrun"/>
          <w:rFonts w:ascii="Arial" w:hAnsi="Arial" w:cs="Arial"/>
        </w:rPr>
      </w:pPr>
      <w:r w:rsidRPr="00885F5E">
        <w:rPr>
          <w:rStyle w:val="normaltextrun"/>
          <w:rFonts w:ascii="Arial" w:hAnsi="Arial" w:cs="Arial"/>
        </w:rPr>
        <w:t xml:space="preserve">We use NHS Business Services </w:t>
      </w:r>
      <w:r w:rsidR="00885F5E" w:rsidRPr="00885F5E">
        <w:rPr>
          <w:rStyle w:val="normaltextrun"/>
          <w:rFonts w:ascii="Arial" w:hAnsi="Arial" w:cs="Arial"/>
        </w:rPr>
        <w:t>A</w:t>
      </w:r>
      <w:r w:rsidRPr="00885F5E">
        <w:rPr>
          <w:rStyle w:val="normaltextrun"/>
          <w:rFonts w:ascii="Arial" w:hAnsi="Arial" w:cs="Arial"/>
        </w:rPr>
        <w:t>uthority for the purposes of recruitment and where you have applied for a job with the HSSIB, they will process your data on our behalf.</w:t>
      </w:r>
    </w:p>
    <w:p w14:paraId="042EA692"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0CB8D1BC" w14:textId="2278D346"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We contract with </w:t>
      </w:r>
      <w:hyperlink r:id="rId11" w:history="1">
        <w:r w:rsidR="007559F4" w:rsidRPr="008B2C81">
          <w:rPr>
            <w:rStyle w:val="Hyperlink"/>
            <w:rFonts w:ascii="Arial" w:hAnsi="Arial" w:cs="Arial"/>
          </w:rPr>
          <w:t>Brevo</w:t>
        </w:r>
      </w:hyperlink>
      <w:r w:rsidRPr="1A41278D">
        <w:rPr>
          <w:rStyle w:val="normaltextrun"/>
          <w:rFonts w:ascii="Arial" w:hAnsi="Arial" w:cs="Arial"/>
        </w:rPr>
        <w:t xml:space="preserve"> to manage our mailing lists, email alerts and newsletters.</w:t>
      </w:r>
    </w:p>
    <w:p w14:paraId="2952D098"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69193301" w14:textId="59E616CF"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When we contract with third</w:t>
      </w:r>
      <w:r w:rsidR="008B2C81">
        <w:rPr>
          <w:rStyle w:val="normaltextrun"/>
          <w:rFonts w:ascii="Arial" w:hAnsi="Arial" w:cs="Arial"/>
        </w:rPr>
        <w:t>-</w:t>
      </w:r>
      <w:r w:rsidRPr="1A41278D">
        <w:rPr>
          <w:rStyle w:val="normaltextrun"/>
          <w:rFonts w:ascii="Arial" w:hAnsi="Arial" w:cs="Arial"/>
        </w:rPr>
        <w:t>parties</w:t>
      </w:r>
      <w:r w:rsidR="008B0FAE">
        <w:rPr>
          <w:rStyle w:val="normaltextrun"/>
          <w:rFonts w:ascii="Arial" w:hAnsi="Arial" w:cs="Arial"/>
        </w:rPr>
        <w:t>,</w:t>
      </w:r>
      <w:r w:rsidRPr="1A41278D">
        <w:rPr>
          <w:rStyle w:val="normaltextrun"/>
          <w:rFonts w:ascii="Arial" w:hAnsi="Arial" w:cs="Arial"/>
        </w:rPr>
        <w:t xml:space="preserve"> we provide them with personal information to enable them to carry out work for us</w:t>
      </w:r>
      <w:r w:rsidR="008B0FAE">
        <w:rPr>
          <w:rStyle w:val="normaltextrun"/>
          <w:rFonts w:ascii="Arial" w:hAnsi="Arial" w:cs="Arial"/>
        </w:rPr>
        <w:t>. W</w:t>
      </w:r>
      <w:r w:rsidRPr="1A41278D">
        <w:rPr>
          <w:rStyle w:val="normaltextrun"/>
          <w:rFonts w:ascii="Arial" w:hAnsi="Arial" w:cs="Arial"/>
        </w:rPr>
        <w:t>e ensure that they are supplied with only the appropriate amount of personal information, that it is used only in accordance with our instructions, and that there are suitable security arrangements in place.</w:t>
      </w:r>
    </w:p>
    <w:p w14:paraId="06C69AC3"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0C2BE5D0" w14:textId="532FAFB4" w:rsidR="000B1A07" w:rsidRDefault="000B1A07" w:rsidP="003C618F">
      <w:pPr>
        <w:pStyle w:val="Heading3"/>
        <w:rPr>
          <w:rStyle w:val="normaltextrun"/>
          <w:b w:val="0"/>
          <w:bCs w:val="0"/>
        </w:rPr>
      </w:pPr>
      <w:r w:rsidRPr="003C618F">
        <w:t>Data security</w:t>
      </w:r>
    </w:p>
    <w:p w14:paraId="5B555C9D" w14:textId="77777777" w:rsidR="008B0FAE" w:rsidRPr="008B0FAE" w:rsidRDefault="008B0FAE" w:rsidP="00127FBD">
      <w:pPr>
        <w:pStyle w:val="paragraph"/>
        <w:spacing w:before="0" w:beforeAutospacing="0" w:after="0" w:afterAutospacing="0" w:line="360" w:lineRule="auto"/>
        <w:textAlignment w:val="baseline"/>
        <w:rPr>
          <w:rStyle w:val="normaltextrun"/>
          <w:rFonts w:ascii="Arial" w:hAnsi="Arial" w:cs="Arial"/>
          <w:b/>
          <w:bCs/>
        </w:rPr>
      </w:pPr>
    </w:p>
    <w:p w14:paraId="0B1C0E2B"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We hold your data in encrypted laptops and stored securely on our systems which are housed in the United Kingdom (UK) and European Economic Area (EEA). The systems are held in Microsoft data centres that meet international security standards. Appropriate security measures are in place to prevent your personal data from being accidentally lost, used or accessed in an unauthorised way, altered or disclosed. </w:t>
      </w:r>
    </w:p>
    <w:p w14:paraId="4E58448A"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2B4A2F76" w14:textId="53ABA828"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 xml:space="preserve">We limit access to your personal data to those employees, agents, contractors and other third parties who have a business need to know. They will only process your personal data on our </w:t>
      </w:r>
      <w:r w:rsidR="001A7DB8" w:rsidRPr="1A41278D">
        <w:rPr>
          <w:rStyle w:val="normaltextrun"/>
          <w:rFonts w:ascii="Arial" w:hAnsi="Arial" w:cs="Arial"/>
        </w:rPr>
        <w:t>instructions,</w:t>
      </w:r>
      <w:r w:rsidRPr="1A41278D">
        <w:rPr>
          <w:rStyle w:val="normaltextrun"/>
          <w:rFonts w:ascii="Arial" w:hAnsi="Arial" w:cs="Arial"/>
        </w:rPr>
        <w:t xml:space="preserve"> and they are subject to a duty of confidentiality.</w:t>
      </w:r>
    </w:p>
    <w:p w14:paraId="580B86BA"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4D3C64A3"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We have put in place procedures to deal with any suspected personal data breach and will notify you and any applicable regulator of a breach where we are legally required to do so</w:t>
      </w:r>
    </w:p>
    <w:p w14:paraId="20ED9D9B"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6C3F55C" w14:textId="651FFDB5" w:rsidR="000B1A07" w:rsidRPr="001A7DB8" w:rsidRDefault="000B1A07" w:rsidP="003C618F">
      <w:pPr>
        <w:pStyle w:val="Heading3"/>
        <w:rPr>
          <w:rStyle w:val="normaltextrun"/>
          <w:b w:val="0"/>
          <w:bCs w:val="0"/>
        </w:rPr>
      </w:pPr>
      <w:r w:rsidRPr="003C618F">
        <w:t>Data retention</w:t>
      </w:r>
    </w:p>
    <w:p w14:paraId="7B81DEBE" w14:textId="77777777" w:rsidR="001A7DB8" w:rsidRDefault="001A7DB8" w:rsidP="00127FBD">
      <w:pPr>
        <w:pStyle w:val="paragraph"/>
        <w:spacing w:before="0" w:beforeAutospacing="0" w:after="0" w:afterAutospacing="0" w:line="360" w:lineRule="auto"/>
        <w:textAlignment w:val="baseline"/>
        <w:rPr>
          <w:rStyle w:val="normaltextrun"/>
          <w:rFonts w:ascii="Arial" w:hAnsi="Arial" w:cs="Arial"/>
        </w:rPr>
      </w:pPr>
    </w:p>
    <w:p w14:paraId="35CF21AD"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We will only retain your personal data for as long as necessary to fulfil the purposes we collected it for, including for the purposes of satisfying any legal, accounting, or reporting requirements.</w:t>
      </w:r>
    </w:p>
    <w:p w14:paraId="664BABC9"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000A1D55"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To determine the appropriate retention period for personal data,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have been considered.</w:t>
      </w:r>
    </w:p>
    <w:p w14:paraId="1F13FB28"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241A7F57" w14:textId="3E0C83BC" w:rsidR="000B1A07" w:rsidRDefault="000B1A07"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 xml:space="preserve">Most records held by HSSIB will be kept for the duration specified by national guidance from the Department of Health </w:t>
      </w:r>
      <w:r w:rsidR="0037746A" w:rsidRPr="24785330">
        <w:rPr>
          <w:rStyle w:val="normaltextrun"/>
          <w:rFonts w:ascii="Arial" w:hAnsi="Arial" w:cs="Arial"/>
        </w:rPr>
        <w:t>and</w:t>
      </w:r>
      <w:r w:rsidRPr="24785330">
        <w:rPr>
          <w:rStyle w:val="normaltextrun"/>
          <w:rFonts w:ascii="Arial" w:hAnsi="Arial" w:cs="Arial"/>
        </w:rPr>
        <w:t xml:space="preserve"> Social Care found in the </w:t>
      </w:r>
      <w:hyperlink r:id="rId12">
        <w:r w:rsidRPr="24785330">
          <w:rPr>
            <w:rStyle w:val="Hyperlink"/>
            <w:rFonts w:ascii="Arial" w:hAnsi="Arial" w:cs="Arial"/>
          </w:rPr>
          <w:t>Records Management Code of Practice for Health and Social Care 2016</w:t>
        </w:r>
      </w:hyperlink>
      <w:r w:rsidRPr="24785330">
        <w:rPr>
          <w:rStyle w:val="normaltextrun"/>
          <w:rFonts w:ascii="Arial" w:hAnsi="Arial" w:cs="Arial"/>
        </w:rPr>
        <w:t>, supplemented by HSSIB’s retention schedule.</w:t>
      </w:r>
    </w:p>
    <w:p w14:paraId="2D78FB89" w14:textId="703E7BB7" w:rsidR="24785330" w:rsidRDefault="24785330" w:rsidP="24785330">
      <w:pPr>
        <w:pStyle w:val="paragraph"/>
        <w:spacing w:before="0" w:beforeAutospacing="0" w:after="0" w:afterAutospacing="0" w:line="360" w:lineRule="auto"/>
        <w:rPr>
          <w:rStyle w:val="normaltextrun"/>
          <w:rFonts w:ascii="Arial" w:hAnsi="Arial" w:cs="Arial"/>
        </w:rPr>
      </w:pPr>
    </w:p>
    <w:p w14:paraId="06A9ECEA"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In some circumstances you can ask us to delete your data: see 'request erasure' below for further information.</w:t>
      </w:r>
    </w:p>
    <w:p w14:paraId="3FF272FF"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3327DFF" w14:textId="08B3D076" w:rsidR="000B1A07" w:rsidRDefault="000B1A07" w:rsidP="003C618F">
      <w:pPr>
        <w:pStyle w:val="Heading3"/>
        <w:rPr>
          <w:rStyle w:val="normaltextrun"/>
          <w:b w:val="0"/>
          <w:bCs w:val="0"/>
        </w:rPr>
      </w:pPr>
      <w:r w:rsidRPr="003C618F">
        <w:t>Your legal rights</w:t>
      </w:r>
    </w:p>
    <w:p w14:paraId="6452A07D" w14:textId="77777777" w:rsidR="00FB052C" w:rsidRPr="00FB052C" w:rsidRDefault="00FB052C" w:rsidP="00127FBD">
      <w:pPr>
        <w:pStyle w:val="paragraph"/>
        <w:spacing w:before="0" w:beforeAutospacing="0" w:after="0" w:afterAutospacing="0" w:line="360" w:lineRule="auto"/>
        <w:textAlignment w:val="baseline"/>
        <w:rPr>
          <w:rStyle w:val="normaltextrun"/>
          <w:rFonts w:ascii="Arial" w:hAnsi="Arial" w:cs="Arial"/>
          <w:b/>
          <w:bCs/>
        </w:rPr>
      </w:pPr>
    </w:p>
    <w:p w14:paraId="531885EA"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 xml:space="preserve">Under certain circumstances, you have rights under data protection laws in relation to your personal data. </w:t>
      </w:r>
    </w:p>
    <w:p w14:paraId="6ED63986"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2B69A984" w14:textId="53A86FE1" w:rsidR="000B1A07" w:rsidRDefault="000B1A07" w:rsidP="00127FBD">
      <w:pPr>
        <w:pStyle w:val="paragraph"/>
        <w:spacing w:before="0" w:beforeAutospacing="0" w:after="0" w:afterAutospacing="0" w:line="360" w:lineRule="auto"/>
        <w:textAlignment w:val="baseline"/>
        <w:rPr>
          <w:rStyle w:val="normaltextrun"/>
          <w:rFonts w:ascii="Arial" w:hAnsi="Arial" w:cs="Arial"/>
          <w:b/>
          <w:bCs/>
        </w:rPr>
      </w:pPr>
      <w:r w:rsidRPr="00FB052C">
        <w:rPr>
          <w:rStyle w:val="normaltextrun"/>
          <w:rFonts w:ascii="Arial" w:hAnsi="Arial" w:cs="Arial"/>
          <w:b/>
          <w:bCs/>
        </w:rPr>
        <w:t>Request access</w:t>
      </w:r>
      <w:r w:rsidR="00FB052C">
        <w:rPr>
          <w:rStyle w:val="normaltextrun"/>
          <w:rFonts w:ascii="Arial" w:hAnsi="Arial" w:cs="Arial"/>
          <w:b/>
          <w:bCs/>
        </w:rPr>
        <w:t xml:space="preserve"> </w:t>
      </w:r>
    </w:p>
    <w:p w14:paraId="227E4C7D" w14:textId="77777777" w:rsidR="00FB052C" w:rsidRPr="00FB052C" w:rsidRDefault="00FB052C" w:rsidP="00127FBD">
      <w:pPr>
        <w:pStyle w:val="paragraph"/>
        <w:spacing w:before="0" w:beforeAutospacing="0" w:after="0" w:afterAutospacing="0" w:line="360" w:lineRule="auto"/>
        <w:textAlignment w:val="baseline"/>
        <w:rPr>
          <w:rStyle w:val="normaltextrun"/>
          <w:rFonts w:ascii="Arial" w:hAnsi="Arial" w:cs="Arial"/>
          <w:b/>
          <w:bCs/>
        </w:rPr>
      </w:pPr>
    </w:p>
    <w:p w14:paraId="0F98ECB8"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Request access to your personal data (commonly known as a subject access request). This enables you to receive a copy of the personal data we hold about you and to check that we are lawfully processing it.</w:t>
      </w:r>
    </w:p>
    <w:p w14:paraId="78BE186C"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2FBBCF50" w14:textId="26AEB2C2" w:rsidR="000B1A07" w:rsidRPr="00FB052C" w:rsidRDefault="000B1A07" w:rsidP="00127FBD">
      <w:pPr>
        <w:pStyle w:val="paragraph"/>
        <w:spacing w:before="0" w:beforeAutospacing="0" w:after="0" w:afterAutospacing="0" w:line="360" w:lineRule="auto"/>
        <w:textAlignment w:val="baseline"/>
        <w:rPr>
          <w:rStyle w:val="normaltextrun"/>
          <w:rFonts w:ascii="Arial" w:hAnsi="Arial" w:cs="Arial"/>
          <w:b/>
          <w:bCs/>
        </w:rPr>
      </w:pPr>
      <w:r w:rsidRPr="00FB052C">
        <w:rPr>
          <w:rStyle w:val="normaltextrun"/>
          <w:rFonts w:ascii="Arial" w:hAnsi="Arial" w:cs="Arial"/>
          <w:b/>
          <w:bCs/>
        </w:rPr>
        <w:t>Request correction</w:t>
      </w:r>
      <w:r w:rsidR="00FB052C" w:rsidRPr="00FB052C">
        <w:rPr>
          <w:rStyle w:val="normaltextrun"/>
          <w:rFonts w:ascii="Arial" w:hAnsi="Arial" w:cs="Arial"/>
          <w:b/>
          <w:bCs/>
        </w:rPr>
        <w:t xml:space="preserve"> </w:t>
      </w:r>
    </w:p>
    <w:p w14:paraId="7E37E5E9" w14:textId="77777777" w:rsidR="00FB052C" w:rsidRDefault="00FB052C" w:rsidP="00127FBD">
      <w:pPr>
        <w:pStyle w:val="paragraph"/>
        <w:spacing w:before="0" w:beforeAutospacing="0" w:after="0" w:afterAutospacing="0" w:line="360" w:lineRule="auto"/>
        <w:textAlignment w:val="baseline"/>
        <w:rPr>
          <w:rStyle w:val="normaltextrun"/>
          <w:rFonts w:ascii="Arial" w:hAnsi="Arial" w:cs="Arial"/>
        </w:rPr>
      </w:pPr>
    </w:p>
    <w:p w14:paraId="530CEF14"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Request correction of the personal data that we hold about you. This enables you to have any incomplete or inaccurate data we hold about you corrected, though we may need to verify the accuracy of the new data you provide to us.</w:t>
      </w:r>
    </w:p>
    <w:p w14:paraId="323CA2E4"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B41C963" w14:textId="170C731A" w:rsidR="000B1A07" w:rsidRPr="00FB052C" w:rsidRDefault="000B1A07" w:rsidP="00127FBD">
      <w:pPr>
        <w:pStyle w:val="paragraph"/>
        <w:spacing w:before="0" w:beforeAutospacing="0" w:after="0" w:afterAutospacing="0" w:line="360" w:lineRule="auto"/>
        <w:textAlignment w:val="baseline"/>
        <w:rPr>
          <w:rStyle w:val="normaltextrun"/>
          <w:rFonts w:ascii="Arial" w:hAnsi="Arial" w:cs="Arial"/>
          <w:b/>
          <w:bCs/>
        </w:rPr>
      </w:pPr>
      <w:r w:rsidRPr="00FB052C">
        <w:rPr>
          <w:rStyle w:val="normaltextrun"/>
          <w:rFonts w:ascii="Arial" w:hAnsi="Arial" w:cs="Arial"/>
          <w:b/>
          <w:bCs/>
        </w:rPr>
        <w:t>Request erasure</w:t>
      </w:r>
      <w:r w:rsidR="00FB052C" w:rsidRPr="00FB052C">
        <w:rPr>
          <w:rStyle w:val="normaltextrun"/>
          <w:rFonts w:ascii="Arial" w:hAnsi="Arial" w:cs="Arial"/>
          <w:b/>
          <w:bCs/>
        </w:rPr>
        <w:t xml:space="preserve"> </w:t>
      </w:r>
    </w:p>
    <w:p w14:paraId="1619AC8E" w14:textId="77777777" w:rsidR="00FB052C" w:rsidRDefault="00FB052C" w:rsidP="00127FBD">
      <w:pPr>
        <w:pStyle w:val="paragraph"/>
        <w:spacing w:before="0" w:beforeAutospacing="0" w:after="0" w:afterAutospacing="0" w:line="360" w:lineRule="auto"/>
        <w:textAlignment w:val="baseline"/>
        <w:rPr>
          <w:rStyle w:val="normaltextrun"/>
          <w:rFonts w:ascii="Arial" w:hAnsi="Arial" w:cs="Arial"/>
        </w:rPr>
      </w:pPr>
    </w:p>
    <w:p w14:paraId="05D7BC86"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40682730"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76B4335A" w14:textId="7FD8F6DB" w:rsidR="000B1A07" w:rsidRPr="00FB052C" w:rsidRDefault="000B1A07" w:rsidP="00127FBD">
      <w:pPr>
        <w:pStyle w:val="paragraph"/>
        <w:spacing w:before="0" w:beforeAutospacing="0" w:after="0" w:afterAutospacing="0" w:line="360" w:lineRule="auto"/>
        <w:textAlignment w:val="baseline"/>
        <w:rPr>
          <w:rStyle w:val="normaltextrun"/>
          <w:rFonts w:ascii="Arial" w:hAnsi="Arial" w:cs="Arial"/>
          <w:b/>
          <w:bCs/>
        </w:rPr>
      </w:pPr>
      <w:r w:rsidRPr="00FB052C">
        <w:rPr>
          <w:rStyle w:val="normaltextrun"/>
          <w:rFonts w:ascii="Arial" w:hAnsi="Arial" w:cs="Arial"/>
          <w:b/>
          <w:bCs/>
        </w:rPr>
        <w:t>Object to processing</w:t>
      </w:r>
      <w:r w:rsidR="00FB052C" w:rsidRPr="00FB052C">
        <w:rPr>
          <w:rStyle w:val="normaltextrun"/>
          <w:rFonts w:ascii="Arial" w:hAnsi="Arial" w:cs="Arial"/>
          <w:b/>
          <w:bCs/>
        </w:rPr>
        <w:t xml:space="preserve"> </w:t>
      </w:r>
    </w:p>
    <w:p w14:paraId="3F5150C0" w14:textId="77777777" w:rsidR="00FB052C" w:rsidRDefault="00FB052C" w:rsidP="00127FBD">
      <w:pPr>
        <w:pStyle w:val="paragraph"/>
        <w:spacing w:before="0" w:beforeAutospacing="0" w:after="0" w:afterAutospacing="0" w:line="360" w:lineRule="auto"/>
        <w:textAlignment w:val="baseline"/>
        <w:rPr>
          <w:rStyle w:val="normaltextrun"/>
          <w:rFonts w:ascii="Arial" w:hAnsi="Arial" w:cs="Arial"/>
        </w:rPr>
      </w:pPr>
    </w:p>
    <w:p w14:paraId="7A22F881" w14:textId="15AA26B2"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Object to processing of your personal data where we are relying on a legitimate interest (or those of a third</w:t>
      </w:r>
      <w:r w:rsidR="00FB052C">
        <w:rPr>
          <w:rStyle w:val="normaltextrun"/>
          <w:rFonts w:ascii="Arial" w:hAnsi="Arial" w:cs="Arial"/>
        </w:rPr>
        <w:t>-</w:t>
      </w:r>
      <w:r w:rsidRPr="1A41278D">
        <w:rPr>
          <w:rStyle w:val="normaltextrun"/>
          <w:rFonts w:ascii="Arial" w:hAnsi="Arial" w:cs="Arial"/>
        </w:rPr>
        <w:t>party) and there is something about your situation which makes you want to object to processing on this ground as you feel it impacts on your fundamental rights and freedoms. In some cases, we may demonstrate that we have compelling legitimate grounds to process your information which override your rights and freedoms.</w:t>
      </w:r>
    </w:p>
    <w:p w14:paraId="2AA473F6"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 xml:space="preserve"> </w:t>
      </w:r>
    </w:p>
    <w:p w14:paraId="02016B07" w14:textId="2EB89158" w:rsidR="000B1A07" w:rsidRPr="00FB052C" w:rsidRDefault="000B1A07" w:rsidP="00127FBD">
      <w:pPr>
        <w:pStyle w:val="paragraph"/>
        <w:spacing w:before="0" w:beforeAutospacing="0" w:after="0" w:afterAutospacing="0" w:line="360" w:lineRule="auto"/>
        <w:textAlignment w:val="baseline"/>
        <w:rPr>
          <w:rStyle w:val="normaltextrun"/>
          <w:rFonts w:ascii="Arial" w:hAnsi="Arial" w:cs="Arial"/>
          <w:b/>
          <w:bCs/>
        </w:rPr>
      </w:pPr>
      <w:r w:rsidRPr="00FB052C">
        <w:rPr>
          <w:rStyle w:val="normaltextrun"/>
          <w:rFonts w:ascii="Arial" w:hAnsi="Arial" w:cs="Arial"/>
          <w:b/>
          <w:bCs/>
        </w:rPr>
        <w:t>Request restriction of processing</w:t>
      </w:r>
      <w:r w:rsidR="00FB052C" w:rsidRPr="00FB052C">
        <w:rPr>
          <w:rStyle w:val="normaltextrun"/>
          <w:rFonts w:ascii="Arial" w:hAnsi="Arial" w:cs="Arial"/>
          <w:b/>
          <w:bCs/>
        </w:rPr>
        <w:t xml:space="preserve"> </w:t>
      </w:r>
    </w:p>
    <w:p w14:paraId="1B94F01A" w14:textId="77777777" w:rsidR="00FB052C" w:rsidRDefault="00FB052C" w:rsidP="00127FBD">
      <w:pPr>
        <w:pStyle w:val="paragraph"/>
        <w:spacing w:before="0" w:beforeAutospacing="0" w:after="0" w:afterAutospacing="0" w:line="360" w:lineRule="auto"/>
        <w:textAlignment w:val="baseline"/>
        <w:rPr>
          <w:rStyle w:val="normaltextrun"/>
          <w:rFonts w:ascii="Arial" w:hAnsi="Arial" w:cs="Arial"/>
        </w:rPr>
      </w:pPr>
    </w:p>
    <w:p w14:paraId="52B85476" w14:textId="77777777" w:rsidR="0002221B"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Request restriction of processing of your personal data. </w:t>
      </w:r>
    </w:p>
    <w:p w14:paraId="33A5DC7C" w14:textId="77777777" w:rsidR="0002221B" w:rsidRDefault="0002221B" w:rsidP="00127FBD">
      <w:pPr>
        <w:pStyle w:val="paragraph"/>
        <w:spacing w:before="0" w:beforeAutospacing="0" w:after="0" w:afterAutospacing="0" w:line="360" w:lineRule="auto"/>
        <w:textAlignment w:val="baseline"/>
        <w:rPr>
          <w:rStyle w:val="normaltextrun"/>
          <w:rFonts w:ascii="Arial" w:hAnsi="Arial" w:cs="Arial"/>
        </w:rPr>
      </w:pPr>
    </w:p>
    <w:p w14:paraId="4417EDB3" w14:textId="77777777" w:rsidR="0002221B"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This enables you to ask us to suspend the processing of your personal data in the following scenarios: </w:t>
      </w:r>
    </w:p>
    <w:p w14:paraId="67FEF2ED" w14:textId="77777777" w:rsidR="0002221B"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(a) if you want us to establish the data’s accuracy</w:t>
      </w:r>
    </w:p>
    <w:p w14:paraId="6BCD20DF" w14:textId="189B18C7" w:rsidR="0002221B"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(b) where our use of the data is </w:t>
      </w:r>
      <w:r w:rsidR="0002221B" w:rsidRPr="1A41278D">
        <w:rPr>
          <w:rStyle w:val="normaltextrun"/>
          <w:rFonts w:ascii="Arial" w:hAnsi="Arial" w:cs="Arial"/>
        </w:rPr>
        <w:t>unlawful,</w:t>
      </w:r>
      <w:r w:rsidRPr="1A41278D">
        <w:rPr>
          <w:rStyle w:val="normaltextrun"/>
          <w:rFonts w:ascii="Arial" w:hAnsi="Arial" w:cs="Arial"/>
        </w:rPr>
        <w:t xml:space="preserve"> but you do not want us to erase it</w:t>
      </w:r>
    </w:p>
    <w:p w14:paraId="04349495" w14:textId="77777777" w:rsidR="0002221B"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(c) where you need us to hold the data even if we no longer require it as you need it to establish, exercise or defend legal claims</w:t>
      </w:r>
    </w:p>
    <w:p w14:paraId="0B73AA09" w14:textId="4F622BBB"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(d) you have objected to our use of your data but we need to verify whether we have overriding legitimate grounds to use it.</w:t>
      </w:r>
    </w:p>
    <w:p w14:paraId="6F4EE17A"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402CFDB9" w14:textId="77777777" w:rsidR="000B1A07" w:rsidRDefault="000B1A07"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 xml:space="preserve">If you wish to exercise any of the rights set out above, please contact us on SAR@HSSIB.org.uk. </w:t>
      </w:r>
    </w:p>
    <w:p w14:paraId="190E68DE"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8D9CB23" w14:textId="4FD64F30" w:rsidR="000B1A07" w:rsidRDefault="000B1A07" w:rsidP="003C618F">
      <w:pPr>
        <w:pStyle w:val="Heading3"/>
        <w:rPr>
          <w:rStyle w:val="normaltextrun"/>
          <w:b w:val="0"/>
          <w:bCs w:val="0"/>
        </w:rPr>
      </w:pPr>
      <w:r w:rsidRPr="0002221B">
        <w:rPr>
          <w:rStyle w:val="normaltextrun"/>
        </w:rPr>
        <w:t xml:space="preserve">Withdraw consent at </w:t>
      </w:r>
      <w:r w:rsidRPr="003C618F">
        <w:rPr>
          <w:rStyle w:val="normaltextrun"/>
        </w:rPr>
        <w:t>any</w:t>
      </w:r>
      <w:r w:rsidRPr="0002221B">
        <w:rPr>
          <w:rStyle w:val="normaltextrun"/>
        </w:rPr>
        <w:t xml:space="preserve"> time</w:t>
      </w:r>
    </w:p>
    <w:p w14:paraId="2DBC290C" w14:textId="77777777" w:rsidR="0002221B" w:rsidRPr="0002221B" w:rsidRDefault="0002221B" w:rsidP="00127FBD">
      <w:pPr>
        <w:pStyle w:val="paragraph"/>
        <w:spacing w:before="0" w:beforeAutospacing="0" w:after="0" w:afterAutospacing="0" w:line="360" w:lineRule="auto"/>
        <w:textAlignment w:val="baseline"/>
        <w:rPr>
          <w:rStyle w:val="normaltextrun"/>
          <w:rFonts w:ascii="Arial" w:hAnsi="Arial" w:cs="Arial"/>
          <w:b/>
          <w:bCs/>
        </w:rPr>
      </w:pPr>
    </w:p>
    <w:p w14:paraId="3652EA49" w14:textId="52E78CFF"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Withdraw consent at any time where we are relying on consent to process your personal data. However, this will not affect the lawfulness of any processing carried out before you withdraw your consent. If you withdraw your consent, we may not be able to provide certain services to you. We will advise you if this is the case at the time you withdraw your consent. Withdrawing consent to be interviewed</w:t>
      </w:r>
      <w:r w:rsidR="009A0D94">
        <w:rPr>
          <w:rStyle w:val="normaltextrun"/>
          <w:rFonts w:ascii="Arial" w:hAnsi="Arial" w:cs="Arial"/>
        </w:rPr>
        <w:t xml:space="preserve"> or </w:t>
      </w:r>
      <w:r w:rsidRPr="1A41278D">
        <w:rPr>
          <w:rStyle w:val="normaltextrun"/>
          <w:rFonts w:ascii="Arial" w:hAnsi="Arial" w:cs="Arial"/>
        </w:rPr>
        <w:t>take part in an investigation may mean the investigation will continue, but your input will be considered withdrawn. You will be guided as to what your consent withdrawal means should you wish to change your participation/withdraw consent.</w:t>
      </w:r>
    </w:p>
    <w:p w14:paraId="25F2D3EE"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6FB90A07" w14:textId="77777777" w:rsidR="000B1A07" w:rsidRDefault="000B1A07" w:rsidP="24785330">
      <w:pPr>
        <w:pStyle w:val="paragraph"/>
        <w:spacing w:before="0" w:beforeAutospacing="0" w:after="0" w:afterAutospacing="0" w:line="360" w:lineRule="auto"/>
        <w:textAlignment w:val="baseline"/>
        <w:rPr>
          <w:rStyle w:val="normaltextrun"/>
          <w:rFonts w:ascii="Arial" w:hAnsi="Arial" w:cs="Arial"/>
        </w:rPr>
      </w:pPr>
      <w:r w:rsidRPr="24785330">
        <w:rPr>
          <w:rStyle w:val="normaltextrun"/>
          <w:rFonts w:ascii="Arial" w:hAnsi="Arial" w:cs="Arial"/>
        </w:rPr>
        <w:t xml:space="preserve">If you wish to exercise this right set out above, please contact us on SAR@HSSIB.org.uk. </w:t>
      </w:r>
    </w:p>
    <w:p w14:paraId="28C2B411"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082BE07" w14:textId="420DC161"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Please note that we do</w:t>
      </w:r>
      <w:r w:rsidR="009A0D94">
        <w:rPr>
          <w:rStyle w:val="normaltextrun"/>
          <w:rFonts w:ascii="Arial" w:hAnsi="Arial" w:cs="Arial"/>
        </w:rPr>
        <w:t xml:space="preserve"> </w:t>
      </w:r>
      <w:r w:rsidRPr="1A41278D">
        <w:rPr>
          <w:rStyle w:val="normaltextrun"/>
          <w:rFonts w:ascii="Arial" w:hAnsi="Arial" w:cs="Arial"/>
        </w:rPr>
        <w:t>n</w:t>
      </w:r>
      <w:r w:rsidR="009A0D94">
        <w:rPr>
          <w:rStyle w:val="normaltextrun"/>
          <w:rFonts w:ascii="Arial" w:hAnsi="Arial" w:cs="Arial"/>
        </w:rPr>
        <w:t>o</w:t>
      </w:r>
      <w:r w:rsidRPr="1A41278D">
        <w:rPr>
          <w:rStyle w:val="normaltextrun"/>
          <w:rFonts w:ascii="Arial" w:hAnsi="Arial" w:cs="Arial"/>
        </w:rPr>
        <w:t>t require you (whether under statute or contract) to provide personal data and we do not make use of automated decision making in relation to personal data. If this changes, we shall let you know.</w:t>
      </w:r>
    </w:p>
    <w:p w14:paraId="42C0E1D1"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7CA3EF81" w14:textId="77777777" w:rsidR="000B1A07" w:rsidRDefault="000B1A07"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HSSIB complies with the national data opt-out, for more information please see the NHS.UK website.</w:t>
      </w:r>
    </w:p>
    <w:p w14:paraId="6808BED3" w14:textId="77777777" w:rsidR="000B1A07" w:rsidRPr="000B1A07" w:rsidRDefault="000B1A07" w:rsidP="00127FBD">
      <w:pPr>
        <w:pStyle w:val="paragraph"/>
        <w:spacing w:before="0" w:beforeAutospacing="0" w:after="0" w:afterAutospacing="0" w:line="360" w:lineRule="auto"/>
        <w:textAlignment w:val="baseline"/>
        <w:rPr>
          <w:rStyle w:val="normaltextrun"/>
          <w:rFonts w:ascii="Arial" w:hAnsi="Arial" w:cs="Arial"/>
        </w:rPr>
      </w:pPr>
    </w:p>
    <w:p w14:paraId="77268474" w14:textId="6D4D26B0" w:rsidR="002E3DAF" w:rsidRPr="002E3DAF" w:rsidRDefault="002E3DAF" w:rsidP="003C618F">
      <w:pPr>
        <w:pStyle w:val="Heading3"/>
        <w:rPr>
          <w:rStyle w:val="normaltextrun"/>
          <w:b w:val="0"/>
          <w:bCs w:val="0"/>
        </w:rPr>
      </w:pPr>
      <w:r w:rsidRPr="003C618F">
        <w:t>Your duty to inform us of changes</w:t>
      </w:r>
    </w:p>
    <w:p w14:paraId="7ADD787E" w14:textId="1BB44A35" w:rsidR="002E3DAF" w:rsidRDefault="002E3DAF" w:rsidP="00127FBD">
      <w:pPr>
        <w:pStyle w:val="paragraph"/>
        <w:spacing w:before="0" w:beforeAutospacing="0" w:after="0" w:afterAutospacing="0" w:line="360" w:lineRule="auto"/>
        <w:textAlignment w:val="baseline"/>
        <w:rPr>
          <w:rStyle w:val="normaltextrun"/>
          <w:rFonts w:ascii="Arial" w:hAnsi="Arial" w:cs="Arial"/>
        </w:rPr>
      </w:pPr>
      <w:r w:rsidRPr="002E3DAF">
        <w:rPr>
          <w:rStyle w:val="normaltextrun"/>
          <w:rFonts w:ascii="Arial" w:hAnsi="Arial" w:cs="Arial"/>
        </w:rPr>
        <w:t>It is important that the personal data we hold about you is accurate and current. Please keep us informed if your personal data changes (for example your email address) during your relationship with us.</w:t>
      </w:r>
    </w:p>
    <w:p w14:paraId="3F7E3E6D" w14:textId="77777777" w:rsidR="002E3DAF" w:rsidRDefault="002E3DAF" w:rsidP="00127FBD">
      <w:pPr>
        <w:pStyle w:val="paragraph"/>
        <w:spacing w:before="0" w:beforeAutospacing="0" w:after="0" w:afterAutospacing="0" w:line="360" w:lineRule="auto"/>
        <w:textAlignment w:val="baseline"/>
        <w:rPr>
          <w:rStyle w:val="normaltextrun"/>
          <w:rFonts w:ascii="Arial" w:hAnsi="Arial" w:cs="Arial"/>
        </w:rPr>
      </w:pPr>
    </w:p>
    <w:p w14:paraId="7ABBF49B" w14:textId="5C3C4D1D" w:rsidR="005D78D1" w:rsidRPr="002E3DAF" w:rsidRDefault="3E8CC2B6" w:rsidP="003C618F">
      <w:pPr>
        <w:pStyle w:val="Heading2"/>
        <w:rPr>
          <w:rStyle w:val="normaltextrun"/>
          <w:b w:val="0"/>
          <w:bCs w:val="0"/>
        </w:rPr>
      </w:pPr>
      <w:r w:rsidRPr="003C618F">
        <w:t>Third</w:t>
      </w:r>
      <w:r w:rsidR="001D59C0" w:rsidRPr="003C618F">
        <w:t>-</w:t>
      </w:r>
      <w:r w:rsidRPr="003C618F">
        <w:t>party links</w:t>
      </w:r>
      <w:r w:rsidR="002E3DAF" w:rsidRPr="002E3DAF">
        <w:rPr>
          <w:rStyle w:val="normaltextrun"/>
        </w:rPr>
        <w:t xml:space="preserve"> </w:t>
      </w:r>
    </w:p>
    <w:p w14:paraId="57F28231" w14:textId="77777777" w:rsidR="002E3DAF" w:rsidRDefault="002E3DAF" w:rsidP="00127FBD">
      <w:pPr>
        <w:pStyle w:val="paragraph"/>
        <w:spacing w:before="0" w:beforeAutospacing="0" w:after="0" w:afterAutospacing="0" w:line="360" w:lineRule="auto"/>
        <w:textAlignment w:val="baseline"/>
        <w:rPr>
          <w:rStyle w:val="normaltextrun"/>
          <w:rFonts w:ascii="Arial" w:hAnsi="Arial" w:cs="Arial"/>
        </w:rPr>
      </w:pPr>
    </w:p>
    <w:p w14:paraId="078B4C17" w14:textId="61AFA898"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This website may include links to third</w:t>
      </w:r>
      <w:r w:rsidR="001D59C0">
        <w:rPr>
          <w:rStyle w:val="normaltextrun"/>
          <w:rFonts w:ascii="Arial" w:hAnsi="Arial" w:cs="Arial"/>
        </w:rPr>
        <w:t>-</w:t>
      </w:r>
      <w:r w:rsidRPr="1A41278D">
        <w:rPr>
          <w:rStyle w:val="normaltextrun"/>
          <w:rFonts w:ascii="Arial" w:hAnsi="Arial" w:cs="Arial"/>
        </w:rPr>
        <w:t xml:space="preserve">party websites, plug-ins and applications. Clicking on those links or enabling those connections may allow </w:t>
      </w:r>
      <w:r w:rsidR="002E3DAF" w:rsidRPr="1A41278D">
        <w:rPr>
          <w:rStyle w:val="normaltextrun"/>
          <w:rFonts w:ascii="Arial" w:hAnsi="Arial" w:cs="Arial"/>
        </w:rPr>
        <w:t>third</w:t>
      </w:r>
      <w:r w:rsidR="001D59C0">
        <w:rPr>
          <w:rStyle w:val="normaltextrun"/>
          <w:rFonts w:ascii="Arial" w:hAnsi="Arial" w:cs="Arial"/>
        </w:rPr>
        <w:t>-</w:t>
      </w:r>
      <w:r w:rsidR="002E3DAF">
        <w:rPr>
          <w:rStyle w:val="normaltextrun"/>
          <w:rFonts w:ascii="Arial" w:hAnsi="Arial" w:cs="Arial"/>
        </w:rPr>
        <w:t>parties</w:t>
      </w:r>
      <w:r w:rsidRPr="1A41278D">
        <w:rPr>
          <w:rStyle w:val="normaltextrun"/>
          <w:rFonts w:ascii="Arial" w:hAnsi="Arial" w:cs="Arial"/>
        </w:rPr>
        <w:t xml:space="preserve"> to collect or share data about you. We do not control these </w:t>
      </w:r>
      <w:r w:rsidR="001D59C0" w:rsidRPr="1A41278D">
        <w:rPr>
          <w:rStyle w:val="normaltextrun"/>
          <w:rFonts w:ascii="Arial" w:hAnsi="Arial" w:cs="Arial"/>
        </w:rPr>
        <w:t>third</w:t>
      </w:r>
      <w:r w:rsidR="001D59C0">
        <w:rPr>
          <w:rStyle w:val="normaltextrun"/>
          <w:rFonts w:ascii="Arial" w:hAnsi="Arial" w:cs="Arial"/>
        </w:rPr>
        <w:t>-party</w:t>
      </w:r>
      <w:r w:rsidRPr="1A41278D">
        <w:rPr>
          <w:rStyle w:val="normaltextrun"/>
          <w:rFonts w:ascii="Arial" w:hAnsi="Arial" w:cs="Arial"/>
        </w:rPr>
        <w:t xml:space="preserve"> websites and are not responsible for their privacy statements. When you leave our website, we encourage you to read the privacy notice of every website you visit.</w:t>
      </w:r>
    </w:p>
    <w:p w14:paraId="3CC1EA86" w14:textId="4FB2CB5E"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393989D" w14:textId="2E731142" w:rsidR="005D78D1" w:rsidRPr="001D59C0" w:rsidRDefault="3E8CC2B6" w:rsidP="003C618F">
      <w:pPr>
        <w:pStyle w:val="Heading2"/>
        <w:rPr>
          <w:rStyle w:val="normaltextrun"/>
          <w:b w:val="0"/>
          <w:bCs w:val="0"/>
        </w:rPr>
      </w:pPr>
      <w:r w:rsidRPr="003C618F">
        <w:t>Cookies</w:t>
      </w:r>
    </w:p>
    <w:p w14:paraId="1C297148" w14:textId="09712EFA"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We use cookies to ensure you get the best experience whilst using this website. By continuing without changing your settings, we will accept your consent to receive these cookies. However, if you wish to, you can change your browser settings to block or remove cookies at any time.</w:t>
      </w:r>
    </w:p>
    <w:p w14:paraId="6EB0B6AF" w14:textId="41FE1926"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16CDA70" w14:textId="0B2C1A88"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Cookies are small information files that are placed on your device. When we provide services, we want to make them easy, useful and reliable. Cookies help us to do this. The cookies we use identify you only as a number and cannot be used to identify you personally. </w:t>
      </w:r>
    </w:p>
    <w:p w14:paraId="7EEA0B49" w14:textId="5F8EF7CB"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3F209781" w14:textId="78288D37"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We use cookies to: </w:t>
      </w:r>
    </w:p>
    <w:p w14:paraId="399D114A" w14:textId="7439CEF8"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lastRenderedPageBreak/>
        <w:t xml:space="preserve"> </w:t>
      </w:r>
    </w:p>
    <w:p w14:paraId="6A48772C" w14:textId="77777777" w:rsidR="00742C6E" w:rsidRDefault="3E8CC2B6" w:rsidP="00127FBD">
      <w:pPr>
        <w:pStyle w:val="paragraph"/>
        <w:numPr>
          <w:ilvl w:val="0"/>
          <w:numId w:val="13"/>
        </w:numPr>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Measure how many people are using our website, so we can make it easier and faster to use.</w:t>
      </w:r>
    </w:p>
    <w:p w14:paraId="43CC2353" w14:textId="4CF83CFC" w:rsidR="005D78D1" w:rsidRPr="00742C6E" w:rsidRDefault="3E8CC2B6" w:rsidP="00127FBD">
      <w:pPr>
        <w:pStyle w:val="paragraph"/>
        <w:numPr>
          <w:ilvl w:val="0"/>
          <w:numId w:val="13"/>
        </w:numPr>
        <w:spacing w:before="0" w:beforeAutospacing="0" w:after="0" w:afterAutospacing="0" w:line="360" w:lineRule="auto"/>
        <w:textAlignment w:val="baseline"/>
        <w:rPr>
          <w:rStyle w:val="normaltextrun"/>
          <w:rFonts w:ascii="Arial" w:hAnsi="Arial" w:cs="Arial"/>
        </w:rPr>
      </w:pPr>
      <w:r w:rsidRPr="00742C6E">
        <w:rPr>
          <w:rStyle w:val="normaltextrun"/>
          <w:rFonts w:ascii="Arial" w:hAnsi="Arial" w:cs="Arial"/>
        </w:rPr>
        <w:t>Analyse data, anonymously, to help us understand how people interact with our website.</w:t>
      </w:r>
    </w:p>
    <w:p w14:paraId="10F67E7D" w14:textId="77777777" w:rsidR="00742C6E" w:rsidRDefault="00742C6E" w:rsidP="00127FBD">
      <w:pPr>
        <w:pStyle w:val="paragraph"/>
        <w:spacing w:before="0" w:beforeAutospacing="0" w:after="0" w:afterAutospacing="0" w:line="360" w:lineRule="auto"/>
        <w:textAlignment w:val="baseline"/>
        <w:rPr>
          <w:rStyle w:val="normaltextrun"/>
          <w:rFonts w:ascii="Arial" w:hAnsi="Arial" w:cs="Arial"/>
        </w:rPr>
      </w:pPr>
    </w:p>
    <w:p w14:paraId="36E303D8" w14:textId="17727E51"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The only cookies used on our website are for anonymous analysis of your visit to the site using the Google Analytics service and a cross-site request forgery respectively. These are third</w:t>
      </w:r>
      <w:r w:rsidR="00246F9A">
        <w:rPr>
          <w:rStyle w:val="normaltextrun"/>
          <w:rFonts w:ascii="Arial" w:hAnsi="Arial" w:cs="Arial"/>
        </w:rPr>
        <w:t>-</w:t>
      </w:r>
      <w:r w:rsidRPr="1A41278D">
        <w:rPr>
          <w:rStyle w:val="normaltextrun"/>
          <w:rFonts w:ascii="Arial" w:hAnsi="Arial" w:cs="Arial"/>
        </w:rPr>
        <w:t>party cookies and are not tracked across multiple sites.</w:t>
      </w:r>
    </w:p>
    <w:p w14:paraId="0F524B1D" w14:textId="0B49D304"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46A97833" w14:textId="0ED69CCE"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Google Analytics is used for the anonymous tracking of your use of this site. This cookie is used to store information such as when you visited the site, information about what pages you visit and whether you have been to the site before. It measures numbers and volumes of visitors to make sure users’ needs are met and to understand how our website could be better. There is no personally identifiable information contained within this cookie, but it will use your computer's IP address to determine your geographical location. We do not collect or store your personal information and we do not allow Google to use or share our analytics data.</w:t>
      </w:r>
    </w:p>
    <w:p w14:paraId="388BC5C5" w14:textId="0B28A00D"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4DFA6C55" w14:textId="2C2EAD0C"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If you wish to restrict or block the cookies which are set by our websites, or any other website, you can do this through your browser settings. The ‘help’ function within your browser should tell you how. Alternatively, you may wish to visit the </w:t>
      </w:r>
      <w:hyperlink r:id="rId13" w:history="1">
        <w:r w:rsidRPr="0011679F">
          <w:rPr>
            <w:rStyle w:val="Hyperlink"/>
            <w:rFonts w:ascii="Arial" w:hAnsi="Arial" w:cs="Arial"/>
          </w:rPr>
          <w:t>About Cookies website</w:t>
        </w:r>
      </w:hyperlink>
      <w:r w:rsidRPr="1A41278D">
        <w:rPr>
          <w:rStyle w:val="normaltextrun"/>
          <w:rFonts w:ascii="Arial" w:hAnsi="Arial" w:cs="Arial"/>
        </w:rPr>
        <w:t>, which contains comprehensive information on how to do this on a wide variety of browsers. You will also find details on how to delete cookies from your machine as well as more general information about cookies.</w:t>
      </w:r>
    </w:p>
    <w:p w14:paraId="33CCE726" w14:textId="200FA137"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73F252FC" w14:textId="61C93025"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If you do not wish for us to anonymously track your visit through Google Analytics, Google publishes a </w:t>
      </w:r>
      <w:hyperlink r:id="rId14" w:history="1">
        <w:r w:rsidRPr="00ED6C92">
          <w:rPr>
            <w:rStyle w:val="Hyperlink"/>
            <w:rFonts w:ascii="Arial" w:hAnsi="Arial" w:cs="Arial"/>
          </w:rPr>
          <w:t>Google Analytics opt-out browser add-on</w:t>
        </w:r>
      </w:hyperlink>
      <w:r w:rsidRPr="1A41278D">
        <w:rPr>
          <w:rStyle w:val="normaltextrun"/>
          <w:rFonts w:ascii="Arial" w:hAnsi="Arial" w:cs="Arial"/>
        </w:rPr>
        <w:t xml:space="preserve"> that allows you to choose for this information to not be recorded.</w:t>
      </w:r>
    </w:p>
    <w:p w14:paraId="0F454E9A" w14:textId="1F8B33AF" w:rsidR="005D78D1" w:rsidRDefault="3E8CC2B6" w:rsidP="00127FBD">
      <w:pPr>
        <w:pStyle w:val="paragraph"/>
        <w:spacing w:before="0" w:beforeAutospacing="0" w:after="0" w:afterAutospacing="0" w:line="360" w:lineRule="auto"/>
        <w:textAlignment w:val="baseline"/>
        <w:rPr>
          <w:rStyle w:val="normaltextrun"/>
          <w:rFonts w:ascii="Arial" w:hAnsi="Arial" w:cs="Arial"/>
        </w:rPr>
      </w:pPr>
      <w:r w:rsidRPr="1A41278D">
        <w:rPr>
          <w:rStyle w:val="normaltextrun"/>
          <w:rFonts w:ascii="Arial" w:hAnsi="Arial" w:cs="Arial"/>
        </w:rPr>
        <w:t xml:space="preserve"> </w:t>
      </w:r>
    </w:p>
    <w:p w14:paraId="54A896F7" w14:textId="53931D55" w:rsidR="005D78D1" w:rsidRDefault="005D78D1" w:rsidP="00127FBD">
      <w:pPr>
        <w:pStyle w:val="paragraph"/>
        <w:spacing w:before="0" w:beforeAutospacing="0" w:after="0" w:afterAutospacing="0" w:line="360" w:lineRule="auto"/>
        <w:textAlignment w:val="baseline"/>
        <w:rPr>
          <w:rStyle w:val="normaltextrun"/>
          <w:rFonts w:ascii="Arial" w:hAnsi="Arial" w:cs="Arial"/>
        </w:rPr>
      </w:pPr>
    </w:p>
    <w:p w14:paraId="32EBD323" w14:textId="77777777" w:rsidR="005D78D1" w:rsidRDefault="005D78D1" w:rsidP="00127FBD">
      <w:pPr>
        <w:pStyle w:val="paragraph"/>
        <w:spacing w:before="0" w:beforeAutospacing="0" w:after="0" w:afterAutospacing="0" w:line="360" w:lineRule="auto"/>
        <w:textAlignment w:val="baseline"/>
        <w:rPr>
          <w:rFonts w:ascii="Segoe UI" w:hAnsi="Segoe UI" w:cs="Segoe UI"/>
          <w:sz w:val="18"/>
          <w:szCs w:val="18"/>
        </w:rPr>
      </w:pPr>
    </w:p>
    <w:p w14:paraId="10243CBC" w14:textId="77777777" w:rsidR="009E2115" w:rsidRPr="00E033ED" w:rsidRDefault="009E2115" w:rsidP="00127FBD">
      <w:pPr>
        <w:spacing w:line="360" w:lineRule="auto"/>
      </w:pPr>
    </w:p>
    <w:sectPr w:rsidR="009E2115" w:rsidRPr="00E03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272C"/>
    <w:multiLevelType w:val="hybridMultilevel"/>
    <w:tmpl w:val="E6D65616"/>
    <w:lvl w:ilvl="0" w:tplc="1146EFCE">
      <w:start w:val="1"/>
      <w:numFmt w:val="bullet"/>
      <w:lvlText w:val=""/>
      <w:lvlJc w:val="left"/>
      <w:pPr>
        <w:ind w:left="720" w:hanging="360"/>
      </w:pPr>
      <w:rPr>
        <w:rFonts w:ascii="Symbol" w:hAnsi="Symbol" w:hint="default"/>
      </w:rPr>
    </w:lvl>
    <w:lvl w:ilvl="1" w:tplc="30F6BEDC">
      <w:start w:val="1"/>
      <w:numFmt w:val="bullet"/>
      <w:lvlText w:val="o"/>
      <w:lvlJc w:val="left"/>
      <w:pPr>
        <w:ind w:left="1440" w:hanging="360"/>
      </w:pPr>
      <w:rPr>
        <w:rFonts w:ascii="Courier New" w:hAnsi="Courier New" w:hint="default"/>
      </w:rPr>
    </w:lvl>
    <w:lvl w:ilvl="2" w:tplc="B282CE7A">
      <w:start w:val="1"/>
      <w:numFmt w:val="bullet"/>
      <w:lvlText w:val=""/>
      <w:lvlJc w:val="left"/>
      <w:pPr>
        <w:ind w:left="2160" w:hanging="360"/>
      </w:pPr>
      <w:rPr>
        <w:rFonts w:ascii="Wingdings" w:hAnsi="Wingdings" w:hint="default"/>
      </w:rPr>
    </w:lvl>
    <w:lvl w:ilvl="3" w:tplc="CA0CB2D8">
      <w:start w:val="1"/>
      <w:numFmt w:val="bullet"/>
      <w:lvlText w:val=""/>
      <w:lvlJc w:val="left"/>
      <w:pPr>
        <w:ind w:left="2880" w:hanging="360"/>
      </w:pPr>
      <w:rPr>
        <w:rFonts w:ascii="Symbol" w:hAnsi="Symbol" w:hint="default"/>
      </w:rPr>
    </w:lvl>
    <w:lvl w:ilvl="4" w:tplc="A920DE00">
      <w:start w:val="1"/>
      <w:numFmt w:val="bullet"/>
      <w:lvlText w:val="o"/>
      <w:lvlJc w:val="left"/>
      <w:pPr>
        <w:ind w:left="3600" w:hanging="360"/>
      </w:pPr>
      <w:rPr>
        <w:rFonts w:ascii="Courier New" w:hAnsi="Courier New" w:hint="default"/>
      </w:rPr>
    </w:lvl>
    <w:lvl w:ilvl="5" w:tplc="2556994A">
      <w:start w:val="1"/>
      <w:numFmt w:val="bullet"/>
      <w:lvlText w:val=""/>
      <w:lvlJc w:val="left"/>
      <w:pPr>
        <w:ind w:left="4320" w:hanging="360"/>
      </w:pPr>
      <w:rPr>
        <w:rFonts w:ascii="Wingdings" w:hAnsi="Wingdings" w:hint="default"/>
      </w:rPr>
    </w:lvl>
    <w:lvl w:ilvl="6" w:tplc="4F142804">
      <w:start w:val="1"/>
      <w:numFmt w:val="bullet"/>
      <w:lvlText w:val=""/>
      <w:lvlJc w:val="left"/>
      <w:pPr>
        <w:ind w:left="5040" w:hanging="360"/>
      </w:pPr>
      <w:rPr>
        <w:rFonts w:ascii="Symbol" w:hAnsi="Symbol" w:hint="default"/>
      </w:rPr>
    </w:lvl>
    <w:lvl w:ilvl="7" w:tplc="7E7AA868">
      <w:start w:val="1"/>
      <w:numFmt w:val="bullet"/>
      <w:lvlText w:val="o"/>
      <w:lvlJc w:val="left"/>
      <w:pPr>
        <w:ind w:left="5760" w:hanging="360"/>
      </w:pPr>
      <w:rPr>
        <w:rFonts w:ascii="Courier New" w:hAnsi="Courier New" w:hint="default"/>
      </w:rPr>
    </w:lvl>
    <w:lvl w:ilvl="8" w:tplc="39E8FE5E">
      <w:start w:val="1"/>
      <w:numFmt w:val="bullet"/>
      <w:lvlText w:val=""/>
      <w:lvlJc w:val="left"/>
      <w:pPr>
        <w:ind w:left="6480" w:hanging="360"/>
      </w:pPr>
      <w:rPr>
        <w:rFonts w:ascii="Wingdings" w:hAnsi="Wingdings" w:hint="default"/>
      </w:rPr>
    </w:lvl>
  </w:abstractNum>
  <w:abstractNum w:abstractNumId="1" w15:restartNumberingAfterBreak="0">
    <w:nsid w:val="18FD908B"/>
    <w:multiLevelType w:val="hybridMultilevel"/>
    <w:tmpl w:val="4692AF0A"/>
    <w:lvl w:ilvl="0" w:tplc="8630861E">
      <w:start w:val="1"/>
      <w:numFmt w:val="lowerLetter"/>
      <w:lvlText w:val="(%1)"/>
      <w:lvlJc w:val="left"/>
      <w:pPr>
        <w:ind w:left="360" w:hanging="360"/>
      </w:pPr>
    </w:lvl>
    <w:lvl w:ilvl="1" w:tplc="9E8AA4D4">
      <w:start w:val="1"/>
      <w:numFmt w:val="lowerLetter"/>
      <w:lvlText w:val="%2."/>
      <w:lvlJc w:val="left"/>
      <w:pPr>
        <w:ind w:left="1080" w:hanging="360"/>
      </w:pPr>
    </w:lvl>
    <w:lvl w:ilvl="2" w:tplc="D35ADB24">
      <w:start w:val="1"/>
      <w:numFmt w:val="lowerRoman"/>
      <w:lvlText w:val="%3."/>
      <w:lvlJc w:val="right"/>
      <w:pPr>
        <w:ind w:left="1800" w:hanging="180"/>
      </w:pPr>
    </w:lvl>
    <w:lvl w:ilvl="3" w:tplc="AF48E30C">
      <w:start w:val="1"/>
      <w:numFmt w:val="decimal"/>
      <w:lvlText w:val="%4."/>
      <w:lvlJc w:val="left"/>
      <w:pPr>
        <w:ind w:left="2520" w:hanging="360"/>
      </w:pPr>
    </w:lvl>
    <w:lvl w:ilvl="4" w:tplc="F8E644B0">
      <w:start w:val="1"/>
      <w:numFmt w:val="lowerLetter"/>
      <w:lvlText w:val="%5."/>
      <w:lvlJc w:val="left"/>
      <w:pPr>
        <w:ind w:left="3240" w:hanging="360"/>
      </w:pPr>
    </w:lvl>
    <w:lvl w:ilvl="5" w:tplc="6C30FC9A">
      <w:start w:val="1"/>
      <w:numFmt w:val="lowerRoman"/>
      <w:lvlText w:val="%6."/>
      <w:lvlJc w:val="right"/>
      <w:pPr>
        <w:ind w:left="3960" w:hanging="180"/>
      </w:pPr>
    </w:lvl>
    <w:lvl w:ilvl="6" w:tplc="5EE29EEE">
      <w:start w:val="1"/>
      <w:numFmt w:val="decimal"/>
      <w:lvlText w:val="%7."/>
      <w:lvlJc w:val="left"/>
      <w:pPr>
        <w:ind w:left="4680" w:hanging="360"/>
      </w:pPr>
    </w:lvl>
    <w:lvl w:ilvl="7" w:tplc="831C384A">
      <w:start w:val="1"/>
      <w:numFmt w:val="lowerLetter"/>
      <w:lvlText w:val="%8."/>
      <w:lvlJc w:val="left"/>
      <w:pPr>
        <w:ind w:left="5400" w:hanging="360"/>
      </w:pPr>
    </w:lvl>
    <w:lvl w:ilvl="8" w:tplc="B782965E">
      <w:start w:val="1"/>
      <w:numFmt w:val="lowerRoman"/>
      <w:lvlText w:val="%9."/>
      <w:lvlJc w:val="right"/>
      <w:pPr>
        <w:ind w:left="6120" w:hanging="180"/>
      </w:pPr>
    </w:lvl>
  </w:abstractNum>
  <w:abstractNum w:abstractNumId="2" w15:restartNumberingAfterBreak="0">
    <w:nsid w:val="251F8B21"/>
    <w:multiLevelType w:val="hybridMultilevel"/>
    <w:tmpl w:val="4844A7C6"/>
    <w:lvl w:ilvl="0" w:tplc="E0B29ECC">
      <w:start w:val="1"/>
      <w:numFmt w:val="lowerLetter"/>
      <w:lvlText w:val="(%1)"/>
      <w:lvlJc w:val="left"/>
      <w:pPr>
        <w:ind w:left="720" w:hanging="360"/>
      </w:pPr>
    </w:lvl>
    <w:lvl w:ilvl="1" w:tplc="8CDAF78A">
      <w:start w:val="1"/>
      <w:numFmt w:val="lowerLetter"/>
      <w:lvlText w:val="%2."/>
      <w:lvlJc w:val="left"/>
      <w:pPr>
        <w:ind w:left="1440" w:hanging="360"/>
      </w:pPr>
    </w:lvl>
    <w:lvl w:ilvl="2" w:tplc="19A053C4">
      <w:start w:val="1"/>
      <w:numFmt w:val="lowerRoman"/>
      <w:lvlText w:val="%3."/>
      <w:lvlJc w:val="right"/>
      <w:pPr>
        <w:ind w:left="2160" w:hanging="180"/>
      </w:pPr>
    </w:lvl>
    <w:lvl w:ilvl="3" w:tplc="E9D2DA86">
      <w:start w:val="1"/>
      <w:numFmt w:val="decimal"/>
      <w:lvlText w:val="%4."/>
      <w:lvlJc w:val="left"/>
      <w:pPr>
        <w:ind w:left="2880" w:hanging="360"/>
      </w:pPr>
    </w:lvl>
    <w:lvl w:ilvl="4" w:tplc="06CE8D22">
      <w:start w:val="1"/>
      <w:numFmt w:val="lowerLetter"/>
      <w:lvlText w:val="%5."/>
      <w:lvlJc w:val="left"/>
      <w:pPr>
        <w:ind w:left="3600" w:hanging="360"/>
      </w:pPr>
    </w:lvl>
    <w:lvl w:ilvl="5" w:tplc="EA0200FA">
      <w:start w:val="1"/>
      <w:numFmt w:val="lowerRoman"/>
      <w:lvlText w:val="%6."/>
      <w:lvlJc w:val="right"/>
      <w:pPr>
        <w:ind w:left="4320" w:hanging="180"/>
      </w:pPr>
    </w:lvl>
    <w:lvl w:ilvl="6" w:tplc="AE00E2CC">
      <w:start w:val="1"/>
      <w:numFmt w:val="decimal"/>
      <w:lvlText w:val="%7."/>
      <w:lvlJc w:val="left"/>
      <w:pPr>
        <w:ind w:left="5040" w:hanging="360"/>
      </w:pPr>
    </w:lvl>
    <w:lvl w:ilvl="7" w:tplc="2F5665F0">
      <w:start w:val="1"/>
      <w:numFmt w:val="lowerLetter"/>
      <w:lvlText w:val="%8."/>
      <w:lvlJc w:val="left"/>
      <w:pPr>
        <w:ind w:left="5760" w:hanging="360"/>
      </w:pPr>
    </w:lvl>
    <w:lvl w:ilvl="8" w:tplc="37C6082C">
      <w:start w:val="1"/>
      <w:numFmt w:val="lowerRoman"/>
      <w:lvlText w:val="%9."/>
      <w:lvlJc w:val="right"/>
      <w:pPr>
        <w:ind w:left="6480" w:hanging="180"/>
      </w:pPr>
    </w:lvl>
  </w:abstractNum>
  <w:abstractNum w:abstractNumId="3" w15:restartNumberingAfterBreak="0">
    <w:nsid w:val="25618EA5"/>
    <w:multiLevelType w:val="hybridMultilevel"/>
    <w:tmpl w:val="E3B8BCC6"/>
    <w:lvl w:ilvl="0" w:tplc="6D745650">
      <w:start w:val="1"/>
      <w:numFmt w:val="bullet"/>
      <w:lvlText w:val=""/>
      <w:lvlJc w:val="left"/>
      <w:pPr>
        <w:ind w:left="720" w:hanging="360"/>
      </w:pPr>
      <w:rPr>
        <w:rFonts w:ascii="Symbol" w:hAnsi="Symbol" w:hint="default"/>
      </w:rPr>
    </w:lvl>
    <w:lvl w:ilvl="1" w:tplc="B61E4CE4">
      <w:start w:val="1"/>
      <w:numFmt w:val="bullet"/>
      <w:lvlText w:val="o"/>
      <w:lvlJc w:val="left"/>
      <w:pPr>
        <w:ind w:left="1440" w:hanging="360"/>
      </w:pPr>
      <w:rPr>
        <w:rFonts w:ascii="Courier New" w:hAnsi="Courier New" w:hint="default"/>
      </w:rPr>
    </w:lvl>
    <w:lvl w:ilvl="2" w:tplc="3568325A">
      <w:start w:val="1"/>
      <w:numFmt w:val="bullet"/>
      <w:lvlText w:val=""/>
      <w:lvlJc w:val="left"/>
      <w:pPr>
        <w:ind w:left="2160" w:hanging="360"/>
      </w:pPr>
      <w:rPr>
        <w:rFonts w:ascii="Wingdings" w:hAnsi="Wingdings" w:hint="default"/>
      </w:rPr>
    </w:lvl>
    <w:lvl w:ilvl="3" w:tplc="1A28B894">
      <w:start w:val="1"/>
      <w:numFmt w:val="bullet"/>
      <w:lvlText w:val=""/>
      <w:lvlJc w:val="left"/>
      <w:pPr>
        <w:ind w:left="2880" w:hanging="360"/>
      </w:pPr>
      <w:rPr>
        <w:rFonts w:ascii="Symbol" w:hAnsi="Symbol" w:hint="default"/>
      </w:rPr>
    </w:lvl>
    <w:lvl w:ilvl="4" w:tplc="9B220F42">
      <w:start w:val="1"/>
      <w:numFmt w:val="bullet"/>
      <w:lvlText w:val="o"/>
      <w:lvlJc w:val="left"/>
      <w:pPr>
        <w:ind w:left="3600" w:hanging="360"/>
      </w:pPr>
      <w:rPr>
        <w:rFonts w:ascii="Courier New" w:hAnsi="Courier New" w:hint="default"/>
      </w:rPr>
    </w:lvl>
    <w:lvl w:ilvl="5" w:tplc="DB004488">
      <w:start w:val="1"/>
      <w:numFmt w:val="bullet"/>
      <w:lvlText w:val=""/>
      <w:lvlJc w:val="left"/>
      <w:pPr>
        <w:ind w:left="4320" w:hanging="360"/>
      </w:pPr>
      <w:rPr>
        <w:rFonts w:ascii="Wingdings" w:hAnsi="Wingdings" w:hint="default"/>
      </w:rPr>
    </w:lvl>
    <w:lvl w:ilvl="6" w:tplc="A52E596A">
      <w:start w:val="1"/>
      <w:numFmt w:val="bullet"/>
      <w:lvlText w:val=""/>
      <w:lvlJc w:val="left"/>
      <w:pPr>
        <w:ind w:left="5040" w:hanging="360"/>
      </w:pPr>
      <w:rPr>
        <w:rFonts w:ascii="Symbol" w:hAnsi="Symbol" w:hint="default"/>
      </w:rPr>
    </w:lvl>
    <w:lvl w:ilvl="7" w:tplc="B21A2FD6">
      <w:start w:val="1"/>
      <w:numFmt w:val="bullet"/>
      <w:lvlText w:val="o"/>
      <w:lvlJc w:val="left"/>
      <w:pPr>
        <w:ind w:left="5760" w:hanging="360"/>
      </w:pPr>
      <w:rPr>
        <w:rFonts w:ascii="Courier New" w:hAnsi="Courier New" w:hint="default"/>
      </w:rPr>
    </w:lvl>
    <w:lvl w:ilvl="8" w:tplc="B4AA514E">
      <w:start w:val="1"/>
      <w:numFmt w:val="bullet"/>
      <w:lvlText w:val=""/>
      <w:lvlJc w:val="left"/>
      <w:pPr>
        <w:ind w:left="6480" w:hanging="360"/>
      </w:pPr>
      <w:rPr>
        <w:rFonts w:ascii="Wingdings" w:hAnsi="Wingdings" w:hint="default"/>
      </w:rPr>
    </w:lvl>
  </w:abstractNum>
  <w:abstractNum w:abstractNumId="4" w15:restartNumberingAfterBreak="0">
    <w:nsid w:val="2FB006AB"/>
    <w:multiLevelType w:val="hybridMultilevel"/>
    <w:tmpl w:val="841E0E26"/>
    <w:lvl w:ilvl="0" w:tplc="447CA0CE">
      <w:start w:val="1"/>
      <w:numFmt w:val="lowerLetter"/>
      <w:lvlText w:val="(%1)"/>
      <w:lvlJc w:val="left"/>
      <w:pPr>
        <w:ind w:left="720" w:hanging="360"/>
      </w:pPr>
    </w:lvl>
    <w:lvl w:ilvl="1" w:tplc="92101D36">
      <w:start w:val="1"/>
      <w:numFmt w:val="lowerLetter"/>
      <w:lvlText w:val="%2."/>
      <w:lvlJc w:val="left"/>
      <w:pPr>
        <w:ind w:left="1440" w:hanging="360"/>
      </w:pPr>
    </w:lvl>
    <w:lvl w:ilvl="2" w:tplc="153E522C">
      <w:start w:val="1"/>
      <w:numFmt w:val="lowerRoman"/>
      <w:lvlText w:val="%3."/>
      <w:lvlJc w:val="right"/>
      <w:pPr>
        <w:ind w:left="2160" w:hanging="180"/>
      </w:pPr>
    </w:lvl>
    <w:lvl w:ilvl="3" w:tplc="DB9C6996">
      <w:start w:val="1"/>
      <w:numFmt w:val="decimal"/>
      <w:lvlText w:val="%4."/>
      <w:lvlJc w:val="left"/>
      <w:pPr>
        <w:ind w:left="2880" w:hanging="360"/>
      </w:pPr>
    </w:lvl>
    <w:lvl w:ilvl="4" w:tplc="008A27EE">
      <w:start w:val="1"/>
      <w:numFmt w:val="lowerLetter"/>
      <w:lvlText w:val="%5."/>
      <w:lvlJc w:val="left"/>
      <w:pPr>
        <w:ind w:left="3600" w:hanging="360"/>
      </w:pPr>
    </w:lvl>
    <w:lvl w:ilvl="5" w:tplc="2218741E">
      <w:start w:val="1"/>
      <w:numFmt w:val="lowerRoman"/>
      <w:lvlText w:val="%6."/>
      <w:lvlJc w:val="right"/>
      <w:pPr>
        <w:ind w:left="4320" w:hanging="180"/>
      </w:pPr>
    </w:lvl>
    <w:lvl w:ilvl="6" w:tplc="223CB2A0">
      <w:start w:val="1"/>
      <w:numFmt w:val="decimal"/>
      <w:lvlText w:val="%7."/>
      <w:lvlJc w:val="left"/>
      <w:pPr>
        <w:ind w:left="5040" w:hanging="360"/>
      </w:pPr>
    </w:lvl>
    <w:lvl w:ilvl="7" w:tplc="24180336">
      <w:start w:val="1"/>
      <w:numFmt w:val="lowerLetter"/>
      <w:lvlText w:val="%8."/>
      <w:lvlJc w:val="left"/>
      <w:pPr>
        <w:ind w:left="5760" w:hanging="360"/>
      </w:pPr>
    </w:lvl>
    <w:lvl w:ilvl="8" w:tplc="6C461CE4">
      <w:start w:val="1"/>
      <w:numFmt w:val="lowerRoman"/>
      <w:lvlText w:val="%9."/>
      <w:lvlJc w:val="right"/>
      <w:pPr>
        <w:ind w:left="6480" w:hanging="180"/>
      </w:pPr>
    </w:lvl>
  </w:abstractNum>
  <w:abstractNum w:abstractNumId="5" w15:restartNumberingAfterBreak="0">
    <w:nsid w:val="3684279C"/>
    <w:multiLevelType w:val="hybridMultilevel"/>
    <w:tmpl w:val="6F90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0EFCC"/>
    <w:multiLevelType w:val="hybridMultilevel"/>
    <w:tmpl w:val="A8044A0C"/>
    <w:lvl w:ilvl="0" w:tplc="0684499E">
      <w:start w:val="1"/>
      <w:numFmt w:val="lowerLetter"/>
      <w:lvlText w:val="(%1)"/>
      <w:lvlJc w:val="left"/>
      <w:pPr>
        <w:ind w:left="720" w:hanging="360"/>
      </w:pPr>
    </w:lvl>
    <w:lvl w:ilvl="1" w:tplc="B214559C">
      <w:start w:val="1"/>
      <w:numFmt w:val="lowerLetter"/>
      <w:lvlText w:val="%2."/>
      <w:lvlJc w:val="left"/>
      <w:pPr>
        <w:ind w:left="1440" w:hanging="360"/>
      </w:pPr>
    </w:lvl>
    <w:lvl w:ilvl="2" w:tplc="C40456AE">
      <w:start w:val="1"/>
      <w:numFmt w:val="lowerRoman"/>
      <w:lvlText w:val="%3."/>
      <w:lvlJc w:val="right"/>
      <w:pPr>
        <w:ind w:left="2160" w:hanging="180"/>
      </w:pPr>
    </w:lvl>
    <w:lvl w:ilvl="3" w:tplc="D460F646">
      <w:start w:val="1"/>
      <w:numFmt w:val="decimal"/>
      <w:lvlText w:val="%4."/>
      <w:lvlJc w:val="left"/>
      <w:pPr>
        <w:ind w:left="2880" w:hanging="360"/>
      </w:pPr>
    </w:lvl>
    <w:lvl w:ilvl="4" w:tplc="7BE0ADA4">
      <w:start w:val="1"/>
      <w:numFmt w:val="lowerLetter"/>
      <w:lvlText w:val="%5."/>
      <w:lvlJc w:val="left"/>
      <w:pPr>
        <w:ind w:left="3600" w:hanging="360"/>
      </w:pPr>
    </w:lvl>
    <w:lvl w:ilvl="5" w:tplc="E5B84E78">
      <w:start w:val="1"/>
      <w:numFmt w:val="lowerRoman"/>
      <w:lvlText w:val="%6."/>
      <w:lvlJc w:val="right"/>
      <w:pPr>
        <w:ind w:left="4320" w:hanging="180"/>
      </w:pPr>
    </w:lvl>
    <w:lvl w:ilvl="6" w:tplc="C6A4368C">
      <w:start w:val="1"/>
      <w:numFmt w:val="decimal"/>
      <w:lvlText w:val="%7."/>
      <w:lvlJc w:val="left"/>
      <w:pPr>
        <w:ind w:left="5040" w:hanging="360"/>
      </w:pPr>
    </w:lvl>
    <w:lvl w:ilvl="7" w:tplc="1520DA12">
      <w:start w:val="1"/>
      <w:numFmt w:val="lowerLetter"/>
      <w:lvlText w:val="%8."/>
      <w:lvlJc w:val="left"/>
      <w:pPr>
        <w:ind w:left="5760" w:hanging="360"/>
      </w:pPr>
    </w:lvl>
    <w:lvl w:ilvl="8" w:tplc="8A2C3EF4">
      <w:start w:val="1"/>
      <w:numFmt w:val="lowerRoman"/>
      <w:lvlText w:val="%9."/>
      <w:lvlJc w:val="right"/>
      <w:pPr>
        <w:ind w:left="6480" w:hanging="180"/>
      </w:pPr>
    </w:lvl>
  </w:abstractNum>
  <w:abstractNum w:abstractNumId="7" w15:restartNumberingAfterBreak="0">
    <w:nsid w:val="41238E59"/>
    <w:multiLevelType w:val="hybridMultilevel"/>
    <w:tmpl w:val="518E3962"/>
    <w:lvl w:ilvl="0" w:tplc="DB166E32">
      <w:start w:val="1"/>
      <w:numFmt w:val="lowerLetter"/>
      <w:lvlText w:val="(%1)"/>
      <w:lvlJc w:val="left"/>
      <w:pPr>
        <w:ind w:left="720" w:hanging="360"/>
      </w:pPr>
    </w:lvl>
    <w:lvl w:ilvl="1" w:tplc="078E350E">
      <w:start w:val="1"/>
      <w:numFmt w:val="lowerLetter"/>
      <w:lvlText w:val="%2."/>
      <w:lvlJc w:val="left"/>
      <w:pPr>
        <w:ind w:left="1440" w:hanging="360"/>
      </w:pPr>
    </w:lvl>
    <w:lvl w:ilvl="2" w:tplc="CA14F7E0">
      <w:start w:val="1"/>
      <w:numFmt w:val="lowerRoman"/>
      <w:lvlText w:val="%3."/>
      <w:lvlJc w:val="right"/>
      <w:pPr>
        <w:ind w:left="2160" w:hanging="180"/>
      </w:pPr>
    </w:lvl>
    <w:lvl w:ilvl="3" w:tplc="0DD4F7D8">
      <w:start w:val="1"/>
      <w:numFmt w:val="decimal"/>
      <w:lvlText w:val="%4."/>
      <w:lvlJc w:val="left"/>
      <w:pPr>
        <w:ind w:left="2880" w:hanging="360"/>
      </w:pPr>
    </w:lvl>
    <w:lvl w:ilvl="4" w:tplc="B050726C">
      <w:start w:val="1"/>
      <w:numFmt w:val="lowerLetter"/>
      <w:lvlText w:val="%5."/>
      <w:lvlJc w:val="left"/>
      <w:pPr>
        <w:ind w:left="3600" w:hanging="360"/>
      </w:pPr>
    </w:lvl>
    <w:lvl w:ilvl="5" w:tplc="056AF6F0">
      <w:start w:val="1"/>
      <w:numFmt w:val="lowerRoman"/>
      <w:lvlText w:val="%6."/>
      <w:lvlJc w:val="right"/>
      <w:pPr>
        <w:ind w:left="4320" w:hanging="180"/>
      </w:pPr>
    </w:lvl>
    <w:lvl w:ilvl="6" w:tplc="05EA1C6E">
      <w:start w:val="1"/>
      <w:numFmt w:val="decimal"/>
      <w:lvlText w:val="%7."/>
      <w:lvlJc w:val="left"/>
      <w:pPr>
        <w:ind w:left="5040" w:hanging="360"/>
      </w:pPr>
    </w:lvl>
    <w:lvl w:ilvl="7" w:tplc="183C2B7A">
      <w:start w:val="1"/>
      <w:numFmt w:val="lowerLetter"/>
      <w:lvlText w:val="%8."/>
      <w:lvlJc w:val="left"/>
      <w:pPr>
        <w:ind w:left="5760" w:hanging="360"/>
      </w:pPr>
    </w:lvl>
    <w:lvl w:ilvl="8" w:tplc="74986498">
      <w:start w:val="1"/>
      <w:numFmt w:val="lowerRoman"/>
      <w:lvlText w:val="%9."/>
      <w:lvlJc w:val="right"/>
      <w:pPr>
        <w:ind w:left="6480" w:hanging="180"/>
      </w:pPr>
    </w:lvl>
  </w:abstractNum>
  <w:abstractNum w:abstractNumId="8" w15:restartNumberingAfterBreak="0">
    <w:nsid w:val="41CE3386"/>
    <w:multiLevelType w:val="hybridMultilevel"/>
    <w:tmpl w:val="6CCC2512"/>
    <w:lvl w:ilvl="0" w:tplc="F4B680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C726FE"/>
    <w:multiLevelType w:val="hybridMultilevel"/>
    <w:tmpl w:val="CDAA746A"/>
    <w:lvl w:ilvl="0" w:tplc="9C6086C8">
      <w:start w:val="1"/>
      <w:numFmt w:val="lowerLetter"/>
      <w:lvlText w:val="(%1)"/>
      <w:lvlJc w:val="left"/>
      <w:pPr>
        <w:ind w:left="360" w:hanging="360"/>
      </w:pPr>
    </w:lvl>
    <w:lvl w:ilvl="1" w:tplc="2A00C9EC">
      <w:start w:val="1"/>
      <w:numFmt w:val="lowerLetter"/>
      <w:lvlText w:val="%2."/>
      <w:lvlJc w:val="left"/>
      <w:pPr>
        <w:ind w:left="1080" w:hanging="360"/>
      </w:pPr>
    </w:lvl>
    <w:lvl w:ilvl="2" w:tplc="1DAC9ABC">
      <w:start w:val="1"/>
      <w:numFmt w:val="lowerRoman"/>
      <w:lvlText w:val="%3."/>
      <w:lvlJc w:val="right"/>
      <w:pPr>
        <w:ind w:left="1800" w:hanging="180"/>
      </w:pPr>
    </w:lvl>
    <w:lvl w:ilvl="3" w:tplc="875086E6">
      <w:start w:val="1"/>
      <w:numFmt w:val="decimal"/>
      <w:lvlText w:val="%4."/>
      <w:lvlJc w:val="left"/>
      <w:pPr>
        <w:ind w:left="2520" w:hanging="360"/>
      </w:pPr>
    </w:lvl>
    <w:lvl w:ilvl="4" w:tplc="AB72CE5C">
      <w:start w:val="1"/>
      <w:numFmt w:val="lowerLetter"/>
      <w:lvlText w:val="%5."/>
      <w:lvlJc w:val="left"/>
      <w:pPr>
        <w:ind w:left="3240" w:hanging="360"/>
      </w:pPr>
    </w:lvl>
    <w:lvl w:ilvl="5" w:tplc="1AB05B6A">
      <w:start w:val="1"/>
      <w:numFmt w:val="lowerRoman"/>
      <w:lvlText w:val="%6."/>
      <w:lvlJc w:val="right"/>
      <w:pPr>
        <w:ind w:left="3960" w:hanging="180"/>
      </w:pPr>
    </w:lvl>
    <w:lvl w:ilvl="6" w:tplc="446EBDB4">
      <w:start w:val="1"/>
      <w:numFmt w:val="decimal"/>
      <w:lvlText w:val="%7."/>
      <w:lvlJc w:val="left"/>
      <w:pPr>
        <w:ind w:left="4680" w:hanging="360"/>
      </w:pPr>
    </w:lvl>
    <w:lvl w:ilvl="7" w:tplc="2A8C8A16">
      <w:start w:val="1"/>
      <w:numFmt w:val="lowerLetter"/>
      <w:lvlText w:val="%8."/>
      <w:lvlJc w:val="left"/>
      <w:pPr>
        <w:ind w:left="5400" w:hanging="360"/>
      </w:pPr>
    </w:lvl>
    <w:lvl w:ilvl="8" w:tplc="0ACCABE6">
      <w:start w:val="1"/>
      <w:numFmt w:val="lowerRoman"/>
      <w:lvlText w:val="%9."/>
      <w:lvlJc w:val="right"/>
      <w:pPr>
        <w:ind w:left="6120" w:hanging="180"/>
      </w:pPr>
    </w:lvl>
  </w:abstractNum>
  <w:abstractNum w:abstractNumId="10" w15:restartNumberingAfterBreak="0">
    <w:nsid w:val="5CC15D0C"/>
    <w:multiLevelType w:val="hybridMultilevel"/>
    <w:tmpl w:val="B65A35CE"/>
    <w:lvl w:ilvl="0" w:tplc="984E861C">
      <w:start w:val="1"/>
      <w:numFmt w:val="lowerLetter"/>
      <w:lvlText w:val="(%1)"/>
      <w:lvlJc w:val="left"/>
      <w:pPr>
        <w:ind w:left="720" w:hanging="360"/>
      </w:pPr>
    </w:lvl>
    <w:lvl w:ilvl="1" w:tplc="4C025DD2">
      <w:start w:val="1"/>
      <w:numFmt w:val="lowerLetter"/>
      <w:lvlText w:val="%2."/>
      <w:lvlJc w:val="left"/>
      <w:pPr>
        <w:ind w:left="1440" w:hanging="360"/>
      </w:pPr>
    </w:lvl>
    <w:lvl w:ilvl="2" w:tplc="DB1C80EC">
      <w:start w:val="1"/>
      <w:numFmt w:val="lowerRoman"/>
      <w:lvlText w:val="%3."/>
      <w:lvlJc w:val="right"/>
      <w:pPr>
        <w:ind w:left="2160" w:hanging="180"/>
      </w:pPr>
    </w:lvl>
    <w:lvl w:ilvl="3" w:tplc="6CFC8F78">
      <w:start w:val="1"/>
      <w:numFmt w:val="decimal"/>
      <w:lvlText w:val="%4."/>
      <w:lvlJc w:val="left"/>
      <w:pPr>
        <w:ind w:left="2880" w:hanging="360"/>
      </w:pPr>
    </w:lvl>
    <w:lvl w:ilvl="4" w:tplc="85548106">
      <w:start w:val="1"/>
      <w:numFmt w:val="lowerLetter"/>
      <w:lvlText w:val="%5."/>
      <w:lvlJc w:val="left"/>
      <w:pPr>
        <w:ind w:left="3600" w:hanging="360"/>
      </w:pPr>
    </w:lvl>
    <w:lvl w:ilvl="5" w:tplc="5C48C808">
      <w:start w:val="1"/>
      <w:numFmt w:val="lowerRoman"/>
      <w:lvlText w:val="%6."/>
      <w:lvlJc w:val="right"/>
      <w:pPr>
        <w:ind w:left="4320" w:hanging="180"/>
      </w:pPr>
    </w:lvl>
    <w:lvl w:ilvl="6" w:tplc="6FCC81E4">
      <w:start w:val="1"/>
      <w:numFmt w:val="decimal"/>
      <w:lvlText w:val="%7."/>
      <w:lvlJc w:val="left"/>
      <w:pPr>
        <w:ind w:left="5040" w:hanging="360"/>
      </w:pPr>
    </w:lvl>
    <w:lvl w:ilvl="7" w:tplc="8E9EBFCA">
      <w:start w:val="1"/>
      <w:numFmt w:val="lowerLetter"/>
      <w:lvlText w:val="%8."/>
      <w:lvlJc w:val="left"/>
      <w:pPr>
        <w:ind w:left="5760" w:hanging="360"/>
      </w:pPr>
    </w:lvl>
    <w:lvl w:ilvl="8" w:tplc="27846794">
      <w:start w:val="1"/>
      <w:numFmt w:val="lowerRoman"/>
      <w:lvlText w:val="%9."/>
      <w:lvlJc w:val="right"/>
      <w:pPr>
        <w:ind w:left="6480" w:hanging="180"/>
      </w:pPr>
    </w:lvl>
  </w:abstractNum>
  <w:abstractNum w:abstractNumId="11" w15:restartNumberingAfterBreak="0">
    <w:nsid w:val="639E155A"/>
    <w:multiLevelType w:val="hybridMultilevel"/>
    <w:tmpl w:val="4DE47A86"/>
    <w:lvl w:ilvl="0" w:tplc="E0FE2AC6">
      <w:start w:val="1"/>
      <w:numFmt w:val="lowerLetter"/>
      <w:lvlText w:val="(%1)"/>
      <w:lvlJc w:val="left"/>
      <w:pPr>
        <w:ind w:left="360" w:hanging="360"/>
      </w:pPr>
    </w:lvl>
    <w:lvl w:ilvl="1" w:tplc="77FC5D74">
      <w:start w:val="1"/>
      <w:numFmt w:val="lowerLetter"/>
      <w:lvlText w:val="%2."/>
      <w:lvlJc w:val="left"/>
      <w:pPr>
        <w:ind w:left="1080" w:hanging="360"/>
      </w:pPr>
    </w:lvl>
    <w:lvl w:ilvl="2" w:tplc="A6386052">
      <w:start w:val="1"/>
      <w:numFmt w:val="lowerRoman"/>
      <w:lvlText w:val="%3."/>
      <w:lvlJc w:val="right"/>
      <w:pPr>
        <w:ind w:left="1800" w:hanging="180"/>
      </w:pPr>
    </w:lvl>
    <w:lvl w:ilvl="3" w:tplc="8E304C1C">
      <w:start w:val="1"/>
      <w:numFmt w:val="decimal"/>
      <w:lvlText w:val="%4."/>
      <w:lvlJc w:val="left"/>
      <w:pPr>
        <w:ind w:left="2520" w:hanging="360"/>
      </w:pPr>
    </w:lvl>
    <w:lvl w:ilvl="4" w:tplc="45426018">
      <w:start w:val="1"/>
      <w:numFmt w:val="lowerLetter"/>
      <w:lvlText w:val="%5."/>
      <w:lvlJc w:val="left"/>
      <w:pPr>
        <w:ind w:left="3240" w:hanging="360"/>
      </w:pPr>
    </w:lvl>
    <w:lvl w:ilvl="5" w:tplc="DC2AE922">
      <w:start w:val="1"/>
      <w:numFmt w:val="lowerRoman"/>
      <w:lvlText w:val="%6."/>
      <w:lvlJc w:val="right"/>
      <w:pPr>
        <w:ind w:left="3960" w:hanging="180"/>
      </w:pPr>
    </w:lvl>
    <w:lvl w:ilvl="6" w:tplc="8556A4D2">
      <w:start w:val="1"/>
      <w:numFmt w:val="decimal"/>
      <w:lvlText w:val="%7."/>
      <w:lvlJc w:val="left"/>
      <w:pPr>
        <w:ind w:left="4680" w:hanging="360"/>
      </w:pPr>
    </w:lvl>
    <w:lvl w:ilvl="7" w:tplc="A52057BE">
      <w:start w:val="1"/>
      <w:numFmt w:val="lowerLetter"/>
      <w:lvlText w:val="%8."/>
      <w:lvlJc w:val="left"/>
      <w:pPr>
        <w:ind w:left="5400" w:hanging="360"/>
      </w:pPr>
    </w:lvl>
    <w:lvl w:ilvl="8" w:tplc="8A4E45C8">
      <w:start w:val="1"/>
      <w:numFmt w:val="lowerRoman"/>
      <w:lvlText w:val="%9."/>
      <w:lvlJc w:val="right"/>
      <w:pPr>
        <w:ind w:left="6120" w:hanging="180"/>
      </w:pPr>
    </w:lvl>
  </w:abstractNum>
  <w:abstractNum w:abstractNumId="12" w15:restartNumberingAfterBreak="0">
    <w:nsid w:val="6C60B44E"/>
    <w:multiLevelType w:val="hybridMultilevel"/>
    <w:tmpl w:val="580EA538"/>
    <w:lvl w:ilvl="0" w:tplc="F7F86EF6">
      <w:start w:val="1"/>
      <w:numFmt w:val="lowerLetter"/>
      <w:lvlText w:val="(%1)"/>
      <w:lvlJc w:val="left"/>
      <w:pPr>
        <w:ind w:left="720" w:hanging="360"/>
      </w:pPr>
    </w:lvl>
    <w:lvl w:ilvl="1" w:tplc="33DCCB18">
      <w:start w:val="1"/>
      <w:numFmt w:val="lowerLetter"/>
      <w:lvlText w:val="%2."/>
      <w:lvlJc w:val="left"/>
      <w:pPr>
        <w:ind w:left="1440" w:hanging="360"/>
      </w:pPr>
    </w:lvl>
    <w:lvl w:ilvl="2" w:tplc="E368BF98">
      <w:start w:val="1"/>
      <w:numFmt w:val="lowerRoman"/>
      <w:lvlText w:val="%3."/>
      <w:lvlJc w:val="right"/>
      <w:pPr>
        <w:ind w:left="2160" w:hanging="180"/>
      </w:pPr>
    </w:lvl>
    <w:lvl w:ilvl="3" w:tplc="D5968784">
      <w:start w:val="1"/>
      <w:numFmt w:val="decimal"/>
      <w:lvlText w:val="%4."/>
      <w:lvlJc w:val="left"/>
      <w:pPr>
        <w:ind w:left="2880" w:hanging="360"/>
      </w:pPr>
    </w:lvl>
    <w:lvl w:ilvl="4" w:tplc="6A829CA4">
      <w:start w:val="1"/>
      <w:numFmt w:val="lowerLetter"/>
      <w:lvlText w:val="%5."/>
      <w:lvlJc w:val="left"/>
      <w:pPr>
        <w:ind w:left="3600" w:hanging="360"/>
      </w:pPr>
    </w:lvl>
    <w:lvl w:ilvl="5" w:tplc="D00E6858">
      <w:start w:val="1"/>
      <w:numFmt w:val="lowerRoman"/>
      <w:lvlText w:val="%6."/>
      <w:lvlJc w:val="right"/>
      <w:pPr>
        <w:ind w:left="4320" w:hanging="180"/>
      </w:pPr>
    </w:lvl>
    <w:lvl w:ilvl="6" w:tplc="77FEBAFE">
      <w:start w:val="1"/>
      <w:numFmt w:val="decimal"/>
      <w:lvlText w:val="%7."/>
      <w:lvlJc w:val="left"/>
      <w:pPr>
        <w:ind w:left="5040" w:hanging="360"/>
      </w:pPr>
    </w:lvl>
    <w:lvl w:ilvl="7" w:tplc="4788B0E4">
      <w:start w:val="1"/>
      <w:numFmt w:val="lowerLetter"/>
      <w:lvlText w:val="%8."/>
      <w:lvlJc w:val="left"/>
      <w:pPr>
        <w:ind w:left="5760" w:hanging="360"/>
      </w:pPr>
    </w:lvl>
    <w:lvl w:ilvl="8" w:tplc="CE985990">
      <w:start w:val="1"/>
      <w:numFmt w:val="lowerRoman"/>
      <w:lvlText w:val="%9."/>
      <w:lvlJc w:val="right"/>
      <w:pPr>
        <w:ind w:left="6480" w:hanging="180"/>
      </w:pPr>
    </w:lvl>
  </w:abstractNum>
  <w:num w:numId="1" w16cid:durableId="1465730503">
    <w:abstractNumId w:val="2"/>
  </w:num>
  <w:num w:numId="2" w16cid:durableId="258417048">
    <w:abstractNumId w:val="10"/>
  </w:num>
  <w:num w:numId="3" w16cid:durableId="159121935">
    <w:abstractNumId w:val="4"/>
  </w:num>
  <w:num w:numId="4" w16cid:durableId="669524858">
    <w:abstractNumId w:val="9"/>
  </w:num>
  <w:num w:numId="5" w16cid:durableId="1191721604">
    <w:abstractNumId w:val="1"/>
  </w:num>
  <w:num w:numId="6" w16cid:durableId="1877307141">
    <w:abstractNumId w:val="11"/>
  </w:num>
  <w:num w:numId="7" w16cid:durableId="1488017184">
    <w:abstractNumId w:val="12"/>
  </w:num>
  <w:num w:numId="8" w16cid:durableId="827016753">
    <w:abstractNumId w:val="6"/>
  </w:num>
  <w:num w:numId="9" w16cid:durableId="1391460618">
    <w:abstractNumId w:val="7"/>
  </w:num>
  <w:num w:numId="10" w16cid:durableId="453642268">
    <w:abstractNumId w:val="0"/>
  </w:num>
  <w:num w:numId="11" w16cid:durableId="1485506270">
    <w:abstractNumId w:val="3"/>
  </w:num>
  <w:num w:numId="12" w16cid:durableId="857891025">
    <w:abstractNumId w:val="8"/>
  </w:num>
  <w:num w:numId="13" w16cid:durableId="1066537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D1"/>
    <w:rsid w:val="0002221B"/>
    <w:rsid w:val="00086019"/>
    <w:rsid w:val="000B1A07"/>
    <w:rsid w:val="0011679F"/>
    <w:rsid w:val="00127FBD"/>
    <w:rsid w:val="001A7DB8"/>
    <w:rsid w:val="001D59C0"/>
    <w:rsid w:val="002261E3"/>
    <w:rsid w:val="00246F9A"/>
    <w:rsid w:val="002C7479"/>
    <w:rsid w:val="002C775D"/>
    <w:rsid w:val="002E3DAF"/>
    <w:rsid w:val="002E6E37"/>
    <w:rsid w:val="0036186A"/>
    <w:rsid w:val="0037746A"/>
    <w:rsid w:val="003C618F"/>
    <w:rsid w:val="003E0449"/>
    <w:rsid w:val="004525E8"/>
    <w:rsid w:val="005D3240"/>
    <w:rsid w:val="005D78D1"/>
    <w:rsid w:val="006658E8"/>
    <w:rsid w:val="00742C6E"/>
    <w:rsid w:val="007559F4"/>
    <w:rsid w:val="00783B69"/>
    <w:rsid w:val="007F028F"/>
    <w:rsid w:val="00856391"/>
    <w:rsid w:val="00885F5E"/>
    <w:rsid w:val="008B0FAE"/>
    <w:rsid w:val="008B2C81"/>
    <w:rsid w:val="009A0D94"/>
    <w:rsid w:val="009B5D87"/>
    <w:rsid w:val="009E2115"/>
    <w:rsid w:val="00AB5934"/>
    <w:rsid w:val="00AE739E"/>
    <w:rsid w:val="00C939D5"/>
    <w:rsid w:val="00E033ED"/>
    <w:rsid w:val="00ED6C92"/>
    <w:rsid w:val="00F64A83"/>
    <w:rsid w:val="00FB052C"/>
    <w:rsid w:val="0119D0B7"/>
    <w:rsid w:val="04517179"/>
    <w:rsid w:val="071C1088"/>
    <w:rsid w:val="08D8429D"/>
    <w:rsid w:val="0D4858CB"/>
    <w:rsid w:val="0DCEB4CF"/>
    <w:rsid w:val="0F3ED901"/>
    <w:rsid w:val="0F9B48CE"/>
    <w:rsid w:val="0FD0F4A8"/>
    <w:rsid w:val="123615A8"/>
    <w:rsid w:val="14A54D6F"/>
    <w:rsid w:val="156DB66A"/>
    <w:rsid w:val="15F008C4"/>
    <w:rsid w:val="16C4D7DD"/>
    <w:rsid w:val="16DE003A"/>
    <w:rsid w:val="1860A83E"/>
    <w:rsid w:val="18B814CF"/>
    <w:rsid w:val="1A41278D"/>
    <w:rsid w:val="1AB306AA"/>
    <w:rsid w:val="1B453E68"/>
    <w:rsid w:val="1B984900"/>
    <w:rsid w:val="1BDD1316"/>
    <w:rsid w:val="1CCF832E"/>
    <w:rsid w:val="1D521734"/>
    <w:rsid w:val="1E400BBA"/>
    <w:rsid w:val="1EAFC76F"/>
    <w:rsid w:val="1F5172CE"/>
    <w:rsid w:val="21519E23"/>
    <w:rsid w:val="2345CDA9"/>
    <w:rsid w:val="24785330"/>
    <w:rsid w:val="2499DF4F"/>
    <w:rsid w:val="251E5D12"/>
    <w:rsid w:val="258BF21E"/>
    <w:rsid w:val="26AE9F9E"/>
    <w:rsid w:val="26CF9A67"/>
    <w:rsid w:val="281235D5"/>
    <w:rsid w:val="285A32EF"/>
    <w:rsid w:val="288FF465"/>
    <w:rsid w:val="290FD6FC"/>
    <w:rsid w:val="2985D004"/>
    <w:rsid w:val="2B49D697"/>
    <w:rsid w:val="2D5FF4DE"/>
    <w:rsid w:val="30055710"/>
    <w:rsid w:val="31A12771"/>
    <w:rsid w:val="322CA2FD"/>
    <w:rsid w:val="350E5FE3"/>
    <w:rsid w:val="35C28361"/>
    <w:rsid w:val="3965A236"/>
    <w:rsid w:val="3B496EFE"/>
    <w:rsid w:val="3C1BD7D3"/>
    <w:rsid w:val="3C91D0DB"/>
    <w:rsid w:val="3CB85387"/>
    <w:rsid w:val="3E8797FF"/>
    <w:rsid w:val="3E8CC2B6"/>
    <w:rsid w:val="3F563F92"/>
    <w:rsid w:val="3F7235B9"/>
    <w:rsid w:val="4033BC48"/>
    <w:rsid w:val="41A4ED07"/>
    <w:rsid w:val="41BF38C1"/>
    <w:rsid w:val="49ECBAC2"/>
    <w:rsid w:val="4C6FCA8E"/>
    <w:rsid w:val="4CBD3C7A"/>
    <w:rsid w:val="4CD664D7"/>
    <w:rsid w:val="4D393A88"/>
    <w:rsid w:val="4E230198"/>
    <w:rsid w:val="4E402DFF"/>
    <w:rsid w:val="4E590CDB"/>
    <w:rsid w:val="50766648"/>
    <w:rsid w:val="510B0187"/>
    <w:rsid w:val="5190AD9D"/>
    <w:rsid w:val="52DA3064"/>
    <w:rsid w:val="5345A65B"/>
    <w:rsid w:val="547AFF34"/>
    <w:rsid w:val="54E176BC"/>
    <w:rsid w:val="5549D76B"/>
    <w:rsid w:val="5819177E"/>
    <w:rsid w:val="59B4E7DF"/>
    <w:rsid w:val="5A132F9D"/>
    <w:rsid w:val="5AA28A3E"/>
    <w:rsid w:val="5BA4B08E"/>
    <w:rsid w:val="5BCBCE19"/>
    <w:rsid w:val="5CC9653A"/>
    <w:rsid w:val="5CEC88A1"/>
    <w:rsid w:val="615FE23A"/>
    <w:rsid w:val="61651B6C"/>
    <w:rsid w:val="6298BEDA"/>
    <w:rsid w:val="62FD1D62"/>
    <w:rsid w:val="63BF7DE1"/>
    <w:rsid w:val="641D3C5E"/>
    <w:rsid w:val="642E7735"/>
    <w:rsid w:val="64673CC6"/>
    <w:rsid w:val="649782FC"/>
    <w:rsid w:val="666ADD5B"/>
    <w:rsid w:val="67B4BC2D"/>
    <w:rsid w:val="6ADD13E6"/>
    <w:rsid w:val="6AED9C23"/>
    <w:rsid w:val="6BAA8FB3"/>
    <w:rsid w:val="6D466014"/>
    <w:rsid w:val="7219D137"/>
    <w:rsid w:val="72FFF076"/>
    <w:rsid w:val="73B5A198"/>
    <w:rsid w:val="73CFADE5"/>
    <w:rsid w:val="745A26A0"/>
    <w:rsid w:val="74E9A8E3"/>
    <w:rsid w:val="7538499C"/>
    <w:rsid w:val="755171F9"/>
    <w:rsid w:val="75D71E0F"/>
    <w:rsid w:val="76379138"/>
    <w:rsid w:val="76B3EC70"/>
    <w:rsid w:val="76ED425A"/>
    <w:rsid w:val="7770CC67"/>
    <w:rsid w:val="77D36199"/>
    <w:rsid w:val="780A8767"/>
    <w:rsid w:val="7ACDFEF6"/>
    <w:rsid w:val="7BBAE82E"/>
    <w:rsid w:val="7BC0B37D"/>
    <w:rsid w:val="7C579A6A"/>
    <w:rsid w:val="7CA489CC"/>
    <w:rsid w:val="7F08C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2777"/>
  <w15:chartTrackingRefBased/>
  <w15:docId w15:val="{28C0F917-1E2B-403C-99D8-DB58A34D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paragraph"/>
    <w:next w:val="Normal"/>
    <w:link w:val="Heading2Char"/>
    <w:uiPriority w:val="9"/>
    <w:unhideWhenUsed/>
    <w:qFormat/>
    <w:rsid w:val="003C618F"/>
    <w:pPr>
      <w:spacing w:before="0" w:beforeAutospacing="0" w:after="0" w:afterAutospacing="0" w:line="360" w:lineRule="auto"/>
      <w:textAlignment w:val="baseline"/>
      <w:outlineLvl w:val="1"/>
    </w:pPr>
    <w:rPr>
      <w:rFonts w:ascii="Arial" w:hAnsi="Arial" w:cs="Arial"/>
      <w:b/>
      <w:bCs/>
    </w:rPr>
  </w:style>
  <w:style w:type="paragraph" w:styleId="Heading3">
    <w:name w:val="heading 3"/>
    <w:basedOn w:val="paragraph"/>
    <w:next w:val="Normal"/>
    <w:link w:val="Heading3Char"/>
    <w:uiPriority w:val="9"/>
    <w:unhideWhenUsed/>
    <w:qFormat/>
    <w:rsid w:val="003C618F"/>
    <w:pPr>
      <w:spacing w:after="0" w:line="360" w:lineRule="auto"/>
      <w:textAlignment w:val="baseline"/>
      <w:outlineLvl w:val="2"/>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78D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D78D1"/>
  </w:style>
  <w:style w:type="character" w:customStyle="1" w:styleId="eop">
    <w:name w:val="eop"/>
    <w:basedOn w:val="DefaultParagraphFont"/>
    <w:rsid w:val="005D78D1"/>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F028F"/>
    <w:rPr>
      <w:b/>
      <w:bCs/>
    </w:rPr>
  </w:style>
  <w:style w:type="character" w:customStyle="1" w:styleId="CommentSubjectChar">
    <w:name w:val="Comment Subject Char"/>
    <w:basedOn w:val="CommentTextChar"/>
    <w:link w:val="CommentSubject"/>
    <w:uiPriority w:val="99"/>
    <w:semiHidden/>
    <w:rsid w:val="007F028F"/>
    <w:rPr>
      <w:b/>
      <w:bCs/>
      <w:sz w:val="20"/>
      <w:szCs w:val="20"/>
    </w:rPr>
  </w:style>
  <w:style w:type="character" w:styleId="UnresolvedMention">
    <w:name w:val="Unresolved Mention"/>
    <w:basedOn w:val="DefaultParagraphFont"/>
    <w:uiPriority w:val="99"/>
    <w:semiHidden/>
    <w:unhideWhenUsed/>
    <w:rsid w:val="008B2C8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3C618F"/>
    <w:rPr>
      <w:rFonts w:eastAsia="Times New Roman"/>
      <w:b/>
      <w:bCs/>
      <w:szCs w:val="24"/>
      <w:lang w:eastAsia="en-GB"/>
    </w:rPr>
  </w:style>
  <w:style w:type="character" w:customStyle="1" w:styleId="Heading3Char">
    <w:name w:val="Heading 3 Char"/>
    <w:basedOn w:val="DefaultParagraphFont"/>
    <w:link w:val="Heading3"/>
    <w:uiPriority w:val="9"/>
    <w:rsid w:val="003C618F"/>
    <w:rPr>
      <w:rFonts w:eastAsia="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62773">
      <w:bodyDiv w:val="1"/>
      <w:marLeft w:val="0"/>
      <w:marRight w:val="0"/>
      <w:marTop w:val="0"/>
      <w:marBottom w:val="0"/>
      <w:divBdr>
        <w:top w:val="none" w:sz="0" w:space="0" w:color="auto"/>
        <w:left w:val="none" w:sz="0" w:space="0" w:color="auto"/>
        <w:bottom w:val="none" w:sz="0" w:space="0" w:color="auto"/>
        <w:right w:val="none" w:sz="0" w:space="0" w:color="auto"/>
      </w:divBdr>
      <w:divsChild>
        <w:div w:id="825048734">
          <w:marLeft w:val="0"/>
          <w:marRight w:val="0"/>
          <w:marTop w:val="0"/>
          <w:marBottom w:val="0"/>
          <w:divBdr>
            <w:top w:val="none" w:sz="0" w:space="0" w:color="auto"/>
            <w:left w:val="none" w:sz="0" w:space="0" w:color="auto"/>
            <w:bottom w:val="none" w:sz="0" w:space="0" w:color="auto"/>
            <w:right w:val="none" w:sz="0" w:space="0" w:color="auto"/>
          </w:divBdr>
        </w:div>
        <w:div w:id="1077484965">
          <w:marLeft w:val="0"/>
          <w:marRight w:val="0"/>
          <w:marTop w:val="0"/>
          <w:marBottom w:val="0"/>
          <w:divBdr>
            <w:top w:val="none" w:sz="0" w:space="0" w:color="auto"/>
            <w:left w:val="none" w:sz="0" w:space="0" w:color="auto"/>
            <w:bottom w:val="none" w:sz="0" w:space="0" w:color="auto"/>
            <w:right w:val="none" w:sz="0" w:space="0" w:color="auto"/>
          </w:divBdr>
        </w:div>
        <w:div w:id="1366716401">
          <w:marLeft w:val="0"/>
          <w:marRight w:val="0"/>
          <w:marTop w:val="0"/>
          <w:marBottom w:val="0"/>
          <w:divBdr>
            <w:top w:val="none" w:sz="0" w:space="0" w:color="auto"/>
            <w:left w:val="none" w:sz="0" w:space="0" w:color="auto"/>
            <w:bottom w:val="none" w:sz="0" w:space="0" w:color="auto"/>
            <w:right w:val="none" w:sz="0" w:space="0" w:color="auto"/>
          </w:divBdr>
        </w:div>
        <w:div w:id="381446183">
          <w:marLeft w:val="0"/>
          <w:marRight w:val="0"/>
          <w:marTop w:val="0"/>
          <w:marBottom w:val="0"/>
          <w:divBdr>
            <w:top w:val="none" w:sz="0" w:space="0" w:color="auto"/>
            <w:left w:val="none" w:sz="0" w:space="0" w:color="auto"/>
            <w:bottom w:val="none" w:sz="0" w:space="0" w:color="auto"/>
            <w:right w:val="none" w:sz="0" w:space="0" w:color="auto"/>
          </w:divBdr>
        </w:div>
        <w:div w:id="968164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uk/bills/3022" TargetMode="External"/><Relationship Id="rId13" Type="http://schemas.openxmlformats.org/officeDocument/2006/relationships/hyperlink" Target="https://www.aboutcooki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form.england.nhs.uk/information-governance/guidance/records-management-c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evo.com/legal/privacy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your-nhs-data-matters/" TargetMode="External"/><Relationship Id="rId4" Type="http://schemas.openxmlformats.org/officeDocument/2006/relationships/numbering" Target="numbering.xml"/><Relationship Id="rId9" Type="http://schemas.openxmlformats.org/officeDocument/2006/relationships/hyperlink" Target="https://ico.org.uk/"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33c7c-8573-4c3e-855a-b1353742d117" xsi:nil="true"/>
    <lcf76f155ced4ddcb4097134ff3c332f xmlns="653d0835-0a39-44be-8b2c-bd11a5961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EBA1BA643FC4E928859738CEA1E5F" ma:contentTypeVersion="17" ma:contentTypeDescription="Create a new document." ma:contentTypeScope="" ma:versionID="1555e5c9afdfb45460b68573fe147e04">
  <xsd:schema xmlns:xsd="http://www.w3.org/2001/XMLSchema" xmlns:xs="http://www.w3.org/2001/XMLSchema" xmlns:p="http://schemas.microsoft.com/office/2006/metadata/properties" xmlns:ns2="653d0835-0a39-44be-8b2c-bd11a5961d2f" xmlns:ns3="51a3501d-e2b7-4b2c-b973-63b0b499e260" xmlns:ns4="45933c7c-8573-4c3e-855a-b1353742d117" targetNamespace="http://schemas.microsoft.com/office/2006/metadata/properties" ma:root="true" ma:fieldsID="73527719156fc146a4ff9efaecbfd6e4" ns2:_="" ns3:_="" ns4:_="">
    <xsd:import namespace="653d0835-0a39-44be-8b2c-bd11a5961d2f"/>
    <xsd:import namespace="51a3501d-e2b7-4b2c-b973-63b0b499e260"/>
    <xsd:import namespace="45933c7c-8573-4c3e-855a-b1353742d1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d0835-0a39-44be-8b2c-bd11a5961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a903b5-8220-47cb-ae94-7af4cacc8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3501d-e2b7-4b2c-b973-63b0b499e2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33c7c-8573-4c3e-855a-b1353742d11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ff0cc9-8c1a-40c2-a164-10466be066b3}" ma:internalName="TaxCatchAll" ma:showField="CatchAllData" ma:web="51a3501d-e2b7-4b2c-b973-63b0b499e2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5CE0-BC0D-44BA-9976-944AD1E6B5B6}">
  <ds:schemaRefs>
    <ds:schemaRef ds:uri="http://schemas.microsoft.com/sharepoint/v3/contenttype/forms"/>
  </ds:schemaRefs>
</ds:datastoreItem>
</file>

<file path=customXml/itemProps2.xml><?xml version="1.0" encoding="utf-8"?>
<ds:datastoreItem xmlns:ds="http://schemas.openxmlformats.org/officeDocument/2006/customXml" ds:itemID="{BE07DB8C-C7EC-4274-B5B4-996E7D2BF96D}">
  <ds:schemaRefs>
    <ds:schemaRef ds:uri="http://schemas.microsoft.com/office/2006/metadata/properties"/>
    <ds:schemaRef ds:uri="http://schemas.microsoft.com/office/infopath/2007/PartnerControls"/>
    <ds:schemaRef ds:uri="45933c7c-8573-4c3e-855a-b1353742d117"/>
    <ds:schemaRef ds:uri="653d0835-0a39-44be-8b2c-bd11a5961d2f"/>
  </ds:schemaRefs>
</ds:datastoreItem>
</file>

<file path=customXml/itemProps3.xml><?xml version="1.0" encoding="utf-8"?>
<ds:datastoreItem xmlns:ds="http://schemas.openxmlformats.org/officeDocument/2006/customXml" ds:itemID="{85B2EE4D-A9AF-4DFF-9488-C67D04B55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d0835-0a39-44be-8b2c-bd11a5961d2f"/>
    <ds:schemaRef ds:uri="51a3501d-e2b7-4b2c-b973-63b0b499e260"/>
    <ds:schemaRef ds:uri="45933c7c-8573-4c3e-855a-b1353742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3116</Words>
  <Characters>17765</Characters>
  <Application>Microsoft Office Word</Application>
  <DocSecurity>0</DocSecurity>
  <Lines>148</Lines>
  <Paragraphs>41</Paragraphs>
  <ScaleCrop>false</ScaleCrop>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Mitchell</dc:creator>
  <cp:keywords/>
  <dc:description/>
  <cp:lastModifiedBy>Gill Shaw</cp:lastModifiedBy>
  <cp:revision>3</cp:revision>
  <dcterms:created xsi:type="dcterms:W3CDTF">2023-09-22T09:51:00Z</dcterms:created>
  <dcterms:modified xsi:type="dcterms:W3CDTF">2023-09-22T09:57:00Z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0x0101009A9EBA1BA643FC4E928859738CEA1E5F</vt:lpwstr>
  </property>
  <property fmtid="{D5CDD505-2E9C-101B-9397-08002B2CF9AE}" pid="3" name="MediaServiceImageTags">
    <vt:lpwstr/>
  </property>
</Properties>
</file>