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61817BB" w:rsidR="00281FAE" w:rsidRPr="001F6DFE" w:rsidRDefault="00592A6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D75A7">
              <w:rPr>
                <w:rFonts w:ascii="Arial" w:hAnsi="Arial" w:cs="Arial"/>
              </w:rPr>
              <w:t xml:space="preserve"> May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339F1C2" w:rsidR="009C32CF" w:rsidRDefault="007D75A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</w:t>
      </w:r>
      <w:r w:rsidR="00592A68">
        <w:rPr>
          <w:rFonts w:ascii="Arial" w:hAnsi="Arial"/>
          <w:lang w:val="en-GB" w:eastAsia="en-GB"/>
        </w:rPr>
        <w:t>9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 w:rsidR="00592A68"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0DA69BE4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92A68">
        <w:rPr>
          <w:rFonts w:ascii="Arial" w:hAnsi="Arial" w:cs="Arial"/>
          <w:lang w:val="en-GB" w:eastAsia="en-GB"/>
        </w:rPr>
        <w:t>is 1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4D2C" w14:textId="77777777" w:rsidR="00344F4E" w:rsidRDefault="00344F4E">
      <w:r>
        <w:separator/>
      </w:r>
    </w:p>
  </w:endnote>
  <w:endnote w:type="continuationSeparator" w:id="0">
    <w:p w14:paraId="1A6D2A4F" w14:textId="77777777" w:rsidR="00344F4E" w:rsidRDefault="00344F4E">
      <w:r>
        <w:continuationSeparator/>
      </w:r>
    </w:p>
  </w:endnote>
  <w:endnote w:type="continuationNotice" w:id="1">
    <w:p w14:paraId="4714964B" w14:textId="77777777" w:rsidR="00344F4E" w:rsidRDefault="00344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45E" w14:textId="77777777" w:rsidR="00344F4E" w:rsidRDefault="00344F4E">
      <w:r>
        <w:separator/>
      </w:r>
    </w:p>
  </w:footnote>
  <w:footnote w:type="continuationSeparator" w:id="0">
    <w:p w14:paraId="1EF317D5" w14:textId="77777777" w:rsidR="00344F4E" w:rsidRDefault="00344F4E">
      <w:r>
        <w:continuationSeparator/>
      </w:r>
    </w:p>
  </w:footnote>
  <w:footnote w:type="continuationNotice" w:id="1">
    <w:p w14:paraId="0741DD26" w14:textId="77777777" w:rsidR="00344F4E" w:rsidRDefault="00344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2022-05-05T06:04:00Z</dcterms:created>
  <dcterms:modified xsi:type="dcterms:W3CDTF">2022-05-05T06:04:00Z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